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ББК 74.205:74.27</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УДК 37</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П 78</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Программы смен «Содружество Орлят России» для детских лагерей Российской</w:t>
      </w:r>
    </w:p>
    <w:p w:rsidR="0080564B" w:rsidRPr="00FB3CFD" w:rsidRDefault="0080564B" w:rsidP="000A3BFF">
      <w:pPr>
        <w:jc w:val="both"/>
        <w:rPr>
          <w:rStyle w:val="fontstyle01"/>
          <w:rFonts w:ascii="Times New Roman" w:hAnsi="Times New Roman" w:cs="Times New Roman"/>
        </w:rPr>
      </w:pPr>
      <w:proofErr w:type="spellStart"/>
      <w:r w:rsidRPr="00FB3CFD">
        <w:rPr>
          <w:rStyle w:val="fontstyle01"/>
          <w:rFonts w:ascii="Times New Roman" w:hAnsi="Times New Roman" w:cs="Times New Roman"/>
        </w:rPr>
        <w:t>ФедерацииП</w:t>
      </w:r>
      <w:proofErr w:type="spellEnd"/>
      <w:r w:rsidRPr="00FB3CFD">
        <w:rPr>
          <w:rStyle w:val="fontstyle01"/>
          <w:rFonts w:ascii="Times New Roman" w:hAnsi="Times New Roman" w:cs="Times New Roman"/>
        </w:rPr>
        <w:t xml:space="preserve"> 78</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 xml:space="preserve">(сборник) / </w:t>
      </w:r>
      <w:r w:rsidRPr="00FB3CFD">
        <w:rPr>
          <w:rStyle w:val="fontstyle21"/>
          <w:rFonts w:ascii="Times New Roman" w:hAnsi="Times New Roman" w:cs="Times New Roman"/>
        </w:rPr>
        <w:t xml:space="preserve">А.В. </w:t>
      </w:r>
      <w:proofErr w:type="spellStart"/>
      <w:r w:rsidRPr="00FB3CFD">
        <w:rPr>
          <w:rStyle w:val="fontstyle21"/>
          <w:rFonts w:ascii="Times New Roman" w:hAnsi="Times New Roman" w:cs="Times New Roman"/>
        </w:rPr>
        <w:t>Джеус</w:t>
      </w:r>
      <w:proofErr w:type="spellEnd"/>
      <w:r w:rsidRPr="00FB3CFD">
        <w:rPr>
          <w:rStyle w:val="fontstyle21"/>
          <w:rFonts w:ascii="Times New Roman" w:hAnsi="Times New Roman" w:cs="Times New Roman"/>
        </w:rPr>
        <w:t xml:space="preserve">, Л.В. Спирина, Л.Р. </w:t>
      </w:r>
      <w:proofErr w:type="spellStart"/>
      <w:r w:rsidRPr="00FB3CFD">
        <w:rPr>
          <w:rStyle w:val="fontstyle21"/>
          <w:rFonts w:ascii="Times New Roman" w:hAnsi="Times New Roman" w:cs="Times New Roman"/>
        </w:rPr>
        <w:t>Сайфутдинова</w:t>
      </w:r>
      <w:proofErr w:type="spellEnd"/>
      <w:r w:rsidRPr="00FB3CFD">
        <w:rPr>
          <w:rStyle w:val="fontstyle21"/>
          <w:rFonts w:ascii="Times New Roman" w:hAnsi="Times New Roman" w:cs="Times New Roman"/>
        </w:rPr>
        <w:t xml:space="preserve">, О.В. </w:t>
      </w:r>
      <w:proofErr w:type="spellStart"/>
      <w:r w:rsidRPr="00FB3CFD">
        <w:rPr>
          <w:rStyle w:val="fontstyle21"/>
          <w:rFonts w:ascii="Times New Roman" w:hAnsi="Times New Roman" w:cs="Times New Roman"/>
        </w:rPr>
        <w:t>Шевердина</w:t>
      </w:r>
      <w:proofErr w:type="spellEnd"/>
      <w:r w:rsidRPr="00FB3CFD">
        <w:rPr>
          <w:rStyle w:val="fontstyle21"/>
          <w:rFonts w:ascii="Times New Roman" w:hAnsi="Times New Roman" w:cs="Times New Roman"/>
        </w:rPr>
        <w:t xml:space="preserve">, Н.А. Волкова, А.Ю. Китаева, А.А. </w:t>
      </w:r>
      <w:proofErr w:type="spellStart"/>
      <w:r w:rsidRPr="00FB3CFD">
        <w:rPr>
          <w:rStyle w:val="fontstyle21"/>
          <w:rFonts w:ascii="Times New Roman" w:hAnsi="Times New Roman" w:cs="Times New Roman"/>
        </w:rPr>
        <w:t>Сокольских</w:t>
      </w:r>
      <w:proofErr w:type="spellEnd"/>
      <w:r w:rsidRPr="00FB3CFD">
        <w:rPr>
          <w:rStyle w:val="fontstyle21"/>
          <w:rFonts w:ascii="Times New Roman" w:hAnsi="Times New Roman" w:cs="Times New Roman"/>
        </w:rPr>
        <w:t xml:space="preserve">, О.Ю. Телешева </w:t>
      </w:r>
      <w:r w:rsidRPr="00FB3CFD">
        <w:rPr>
          <w:rStyle w:val="fontstyle01"/>
          <w:rFonts w:ascii="Times New Roman" w:hAnsi="Times New Roman" w:cs="Times New Roman"/>
        </w:rPr>
        <w:t xml:space="preserve">– Ставрополь: </w:t>
      </w:r>
      <w:proofErr w:type="spellStart"/>
      <w:r w:rsidRPr="00FB3CFD">
        <w:rPr>
          <w:rStyle w:val="fontstyle01"/>
          <w:rFonts w:ascii="Times New Roman" w:hAnsi="Times New Roman" w:cs="Times New Roman"/>
        </w:rPr>
        <w:t>Сервисшкола</w:t>
      </w:r>
      <w:proofErr w:type="spellEnd"/>
      <w:r w:rsidRPr="00FB3CFD">
        <w:rPr>
          <w:rStyle w:val="fontstyle01"/>
          <w:rFonts w:ascii="Times New Roman" w:hAnsi="Times New Roman" w:cs="Times New Roman"/>
        </w:rPr>
        <w:t>, 2022 – 172 с.</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ISBN 978-5-6049289-1-2</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Пособие раскрывает содержание, аспекты подготовки кадров и организационные вопросы программ летних смен пришкольного и регионального лагерей в рамках Программы развития социальной активности учащихся младших классов «Орлята России».</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предоставлена логика организации смены в детском лагере от пояснительной записки до плана-сетки тематических дней и конкретных дел.</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В основе игрового сюжета программ – игра-путешествие по России.</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ББК 74.205:74.27</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УДК 37</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 xml:space="preserve">© </w:t>
      </w:r>
      <w:proofErr w:type="spellStart"/>
      <w:r w:rsidRPr="00FB3CFD">
        <w:rPr>
          <w:rStyle w:val="fontstyle01"/>
          <w:rFonts w:ascii="Times New Roman" w:hAnsi="Times New Roman" w:cs="Times New Roman"/>
        </w:rPr>
        <w:t>Джеус</w:t>
      </w:r>
      <w:proofErr w:type="spellEnd"/>
      <w:r w:rsidRPr="00FB3CFD">
        <w:rPr>
          <w:rStyle w:val="fontstyle01"/>
          <w:rFonts w:ascii="Times New Roman" w:hAnsi="Times New Roman" w:cs="Times New Roman"/>
        </w:rPr>
        <w:t xml:space="preserve"> А.В., Спирина </w:t>
      </w:r>
      <w:proofErr w:type="gramStart"/>
      <w:r w:rsidRPr="00FB3CFD">
        <w:rPr>
          <w:rStyle w:val="fontstyle01"/>
          <w:rFonts w:ascii="Times New Roman" w:hAnsi="Times New Roman" w:cs="Times New Roman"/>
        </w:rPr>
        <w:t>Л.В. ,</w:t>
      </w:r>
      <w:proofErr w:type="gramEnd"/>
      <w:r w:rsidRPr="00FB3CFD">
        <w:rPr>
          <w:rStyle w:val="fontstyle01"/>
          <w:rFonts w:ascii="Times New Roman" w:hAnsi="Times New Roman" w:cs="Times New Roman"/>
        </w:rPr>
        <w:t xml:space="preserve"> </w:t>
      </w:r>
      <w:proofErr w:type="spellStart"/>
      <w:r w:rsidRPr="00FB3CFD">
        <w:rPr>
          <w:rStyle w:val="fontstyle01"/>
          <w:rFonts w:ascii="Times New Roman" w:hAnsi="Times New Roman" w:cs="Times New Roman"/>
        </w:rPr>
        <w:t>Сайфутдинова</w:t>
      </w:r>
      <w:proofErr w:type="spellEnd"/>
      <w:r w:rsidRPr="00FB3CFD">
        <w:rPr>
          <w:rStyle w:val="fontstyle01"/>
          <w:rFonts w:ascii="Times New Roman" w:hAnsi="Times New Roman" w:cs="Times New Roman"/>
        </w:rPr>
        <w:t xml:space="preserve"> Л.Р.,</w:t>
      </w:r>
    </w:p>
    <w:p w:rsidR="0080564B" w:rsidRPr="00FB3CFD" w:rsidRDefault="0080564B" w:rsidP="000A3BFF">
      <w:pPr>
        <w:jc w:val="both"/>
        <w:rPr>
          <w:rStyle w:val="fontstyle01"/>
          <w:rFonts w:ascii="Times New Roman" w:hAnsi="Times New Roman" w:cs="Times New Roman"/>
        </w:rPr>
      </w:pPr>
      <w:proofErr w:type="spellStart"/>
      <w:r w:rsidRPr="00FB3CFD">
        <w:rPr>
          <w:rStyle w:val="fontstyle01"/>
          <w:rFonts w:ascii="Times New Roman" w:hAnsi="Times New Roman" w:cs="Times New Roman"/>
        </w:rPr>
        <w:t>Шевердина</w:t>
      </w:r>
      <w:proofErr w:type="spellEnd"/>
      <w:r w:rsidRPr="00FB3CFD">
        <w:rPr>
          <w:rStyle w:val="fontstyle01"/>
          <w:rFonts w:ascii="Times New Roman" w:hAnsi="Times New Roman" w:cs="Times New Roman"/>
        </w:rPr>
        <w:t xml:space="preserve"> О.В., Волкова Н.А., Китаева А.Ю.,</w:t>
      </w:r>
    </w:p>
    <w:p w:rsidR="0080564B" w:rsidRPr="00FB3CFD" w:rsidRDefault="0080564B" w:rsidP="000A3BFF">
      <w:pPr>
        <w:jc w:val="both"/>
        <w:rPr>
          <w:rStyle w:val="fontstyle01"/>
          <w:rFonts w:ascii="Times New Roman" w:hAnsi="Times New Roman" w:cs="Times New Roman"/>
        </w:rPr>
      </w:pPr>
      <w:proofErr w:type="spellStart"/>
      <w:r w:rsidRPr="00FB3CFD">
        <w:rPr>
          <w:rStyle w:val="fontstyle01"/>
          <w:rFonts w:ascii="Times New Roman" w:hAnsi="Times New Roman" w:cs="Times New Roman"/>
        </w:rPr>
        <w:t>Сокольских</w:t>
      </w:r>
      <w:proofErr w:type="spellEnd"/>
      <w:r w:rsidRPr="00FB3CFD">
        <w:rPr>
          <w:rStyle w:val="fontstyle01"/>
          <w:rFonts w:ascii="Times New Roman" w:hAnsi="Times New Roman" w:cs="Times New Roman"/>
        </w:rPr>
        <w:t xml:space="preserve"> А.А., Телешева О.Ю., 2022</w:t>
      </w:r>
    </w:p>
    <w:p w:rsidR="0080564B" w:rsidRPr="00FB3CFD" w:rsidRDefault="0080564B" w:rsidP="000A3BFF">
      <w:pPr>
        <w:jc w:val="both"/>
        <w:rPr>
          <w:rFonts w:ascii="Times New Roman" w:hAnsi="Times New Roman" w:cs="Times New Roman"/>
          <w:sz w:val="24"/>
          <w:szCs w:val="24"/>
        </w:rPr>
      </w:pPr>
      <w:r w:rsidRPr="00FB3CFD">
        <w:rPr>
          <w:rStyle w:val="fontstyle01"/>
          <w:rFonts w:ascii="Times New Roman" w:hAnsi="Times New Roman" w:cs="Times New Roman"/>
        </w:rPr>
        <w:t>© ФГБОУ ВДЦ «Орленок», 2022</w:t>
      </w: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lastRenderedPageBreak/>
        <w:t>Содержание программы</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I. Введение............................</w:t>
      </w:r>
      <w:r w:rsidR="0056166A">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II.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Краткая характеристика детей – участников программ летних смен.................................................</w:t>
      </w:r>
    </w:p>
    <w:p w:rsidR="000A3BFF" w:rsidRDefault="000A3BFF" w:rsidP="000A3BFF">
      <w:pPr>
        <w:jc w:val="both"/>
        <w:rPr>
          <w:rStyle w:val="fontstyle51"/>
          <w:rFonts w:ascii="Times New Roman" w:hAnsi="Times New Roman" w:cs="Times New Roman"/>
          <w:sz w:val="24"/>
          <w:szCs w:val="24"/>
        </w:rPr>
      </w:pPr>
      <w:r>
        <w:rPr>
          <w:rStyle w:val="fontstyle51"/>
          <w:rFonts w:ascii="Times New Roman" w:hAnsi="Times New Roman" w:cs="Times New Roman"/>
          <w:sz w:val="24"/>
          <w:szCs w:val="24"/>
        </w:rPr>
        <w:t>Раздел III</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Понятийный аппарат.......</w:t>
      </w:r>
      <w:r w:rsidR="0056166A">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IV.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Целевой блок......................................</w:t>
      </w:r>
      <w:r w:rsidR="000A3BFF">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V.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Модель смены......................</w:t>
      </w:r>
      <w:r w:rsidR="000A3BFF">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VI. </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Система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диагностики результатов.....</w:t>
      </w:r>
      <w:r w:rsidR="000A3BFF">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VII. </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Информационно-методическое обеспечение программы.................</w:t>
      </w:r>
      <w:r w:rsidR="000A3BFF">
        <w:rPr>
          <w:rStyle w:val="fontstyle51"/>
          <w:rFonts w:ascii="Times New Roman" w:hAnsi="Times New Roman" w:cs="Times New Roman"/>
          <w:sz w:val="24"/>
          <w:szCs w:val="24"/>
        </w:rPr>
        <w:t>.....</w:t>
      </w:r>
    </w:p>
    <w:p w:rsidR="000A3BFF" w:rsidRDefault="000A3BFF"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 </w:t>
      </w:r>
      <w:r w:rsidR="0080564B" w:rsidRPr="00FB3CFD">
        <w:rPr>
          <w:rStyle w:val="fontstyle51"/>
          <w:rFonts w:ascii="Times New Roman" w:hAnsi="Times New Roman" w:cs="Times New Roman"/>
          <w:sz w:val="24"/>
          <w:szCs w:val="24"/>
        </w:rPr>
        <w:t xml:space="preserve">Раздел VIII. </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Кадровое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обеспечение программы...............................................................</w:t>
      </w:r>
      <w:r w:rsidR="000A3BFF">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Раздел IX. </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Ресурсное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обеспечение программы................................................................</w:t>
      </w:r>
      <w:r w:rsidR="000A3BFF">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Список </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использованных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источников и литературы.....................................................................</w:t>
      </w:r>
      <w:r w:rsidR="000A3BFF">
        <w:rPr>
          <w:rStyle w:val="fontstyle51"/>
          <w:rFonts w:ascii="Times New Roman" w:hAnsi="Times New Roman" w:cs="Times New Roman"/>
          <w:sz w:val="24"/>
          <w:szCs w:val="24"/>
        </w:rPr>
        <w:t>..</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Пояснительная </w:t>
      </w:r>
    </w:p>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записка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смены пришкольного лагеря ...............................................</w:t>
      </w:r>
      <w:r w:rsidR="000A3BFF">
        <w:rPr>
          <w:rStyle w:val="fontstyle51"/>
          <w:rFonts w:ascii="Times New Roman" w:hAnsi="Times New Roman" w:cs="Times New Roman"/>
          <w:sz w:val="24"/>
          <w:szCs w:val="24"/>
        </w:rPr>
        <w:t>.....................</w:t>
      </w:r>
    </w:p>
    <w:p w:rsidR="0080564B" w:rsidRPr="00FB3CFD" w:rsidRDefault="0080564B" w:rsidP="000A3BFF">
      <w:pPr>
        <w:jc w:val="both"/>
        <w:rPr>
          <w:rStyle w:val="fontstyle31"/>
          <w:rFonts w:ascii="Times New Roman" w:hAnsi="Times New Roman" w:cs="Times New Roman"/>
          <w:sz w:val="24"/>
          <w:szCs w:val="24"/>
        </w:rPr>
      </w:pPr>
    </w:p>
    <w:p w:rsidR="000A3BFF" w:rsidRPr="00FB3CFD" w:rsidRDefault="000A3BFF"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bookmarkStart w:id="0" w:name="_GoBack"/>
      <w:bookmarkEnd w:id="0"/>
      <w:r w:rsidRPr="00FB3CFD">
        <w:rPr>
          <w:rStyle w:val="fontstyle31"/>
          <w:rFonts w:ascii="Times New Roman" w:hAnsi="Times New Roman" w:cs="Times New Roman"/>
          <w:color w:val="452F92"/>
          <w:sz w:val="24"/>
          <w:szCs w:val="24"/>
        </w:rPr>
        <w:lastRenderedPageBreak/>
        <w:t>Раздел I. Введение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В младшем школьном возрасте ребенок не только осваивает новые социальные роли и виды деятельности.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rsidR="0080564B" w:rsidRPr="00FB3CFD" w:rsidRDefault="0080564B" w:rsidP="000A3BFF">
      <w:pPr>
        <w:jc w:val="both"/>
        <w:rPr>
          <w:rStyle w:val="fontstyle61"/>
          <w:rFonts w:ascii="Times New Roman" w:hAnsi="Times New Roman" w:cs="Times New Roman"/>
          <w:sz w:val="24"/>
          <w:szCs w:val="24"/>
        </w:rPr>
      </w:pPr>
      <w:r w:rsidRPr="00FB3CFD">
        <w:rPr>
          <w:rStyle w:val="fontstyle51"/>
          <w:rFonts w:ascii="Times New Roman" w:hAnsi="Times New Roman" w:cs="Times New Roman"/>
          <w:sz w:val="24"/>
          <w:szCs w:val="24"/>
        </w:rP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FB3CFD">
        <w:rPr>
          <w:rStyle w:val="fontstyle61"/>
          <w:rFonts w:ascii="Times New Roman" w:hAnsi="Times New Roman" w:cs="Times New Roman"/>
          <w:sz w:val="24"/>
          <w:szCs w:val="24"/>
        </w:rPr>
        <w:t>Родина, семья, команда, природа, познание, здоровье.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интенсивности всех процессов, позволяющих ребёнку проявить свои индивидуальные особенности;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эмоциональной насыщенности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комфортно организованному взаимодействию в уже сложившемся коллективе или новом для ребёнка временном детском коллективе;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возможности для проявления ребёнком самостоятельной позиции.</w:t>
      </w:r>
    </w:p>
    <w:p w:rsidR="0080564B" w:rsidRPr="00FB3CFD" w:rsidRDefault="0080564B" w:rsidP="000A3BFF">
      <w:pPr>
        <w:jc w:val="both"/>
        <w:rPr>
          <w:rStyle w:val="fontstyle81"/>
          <w:rFonts w:ascii="Times New Roman" w:hAnsi="Times New Roman" w:cs="Times New Roman"/>
          <w:sz w:val="24"/>
          <w:szCs w:val="24"/>
        </w:rPr>
      </w:pPr>
      <w:r w:rsidRPr="00FB3CFD">
        <w:rPr>
          <w:rStyle w:val="fontstyle51"/>
          <w:rFonts w:ascii="Times New Roman" w:hAnsi="Times New Roman" w:cs="Times New Roman"/>
          <w:sz w:val="24"/>
          <w:szCs w:val="24"/>
        </w:rPr>
        <w:t xml:space="preserve">Методической основой программы смены является </w:t>
      </w:r>
      <w:r w:rsidRPr="00FB3CFD">
        <w:rPr>
          <w:rStyle w:val="fontstyle81"/>
          <w:rFonts w:ascii="Times New Roman" w:hAnsi="Times New Roman" w:cs="Times New Roman"/>
          <w:sz w:val="24"/>
          <w:szCs w:val="24"/>
        </w:rPr>
        <w:t>методика коллективной творческой деятельности И. П. Иванова.</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Смысл методики состоит в том, что ребята с первого </w:t>
      </w:r>
      <w:proofErr w:type="gramStart"/>
      <w:r w:rsidRPr="00FB3CFD">
        <w:rPr>
          <w:rStyle w:val="fontstyle51"/>
          <w:rFonts w:ascii="Times New Roman" w:hAnsi="Times New Roman" w:cs="Times New Roman"/>
          <w:sz w:val="24"/>
          <w:szCs w:val="24"/>
        </w:rPr>
        <w:t>по выпускной классы</w:t>
      </w:r>
      <w:proofErr w:type="gramEnd"/>
      <w:r w:rsidRPr="00FB3CFD">
        <w:rPr>
          <w:rStyle w:val="fontstyle51"/>
          <w:rFonts w:ascii="Times New Roman" w:hAnsi="Times New Roman" w:cs="Times New Roman"/>
          <w:sz w:val="24"/>
          <w:szCs w:val="24"/>
        </w:rPr>
        <w:t xml:space="preserve"> учатся коллективному общественному творчеству. Основное правило: «Всё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w:t>
      </w:r>
      <w:r w:rsidRPr="00FB3CFD">
        <w:rPr>
          <w:rStyle w:val="fontstyle51"/>
          <w:rFonts w:ascii="Times New Roman" w:hAnsi="Times New Roman" w:cs="Times New Roman"/>
          <w:sz w:val="24"/>
          <w:szCs w:val="24"/>
        </w:rPr>
        <w:lastRenderedPageBreak/>
        <w:t>лагерной смены коллективно-творческие дела проводятся с чередованием разных видов творческой активности детей.</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В основу коллективной творческой деятельности положены три основные идеи: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дело должно быть направлено на решение каких-либо образовательных, воспитательных задач, улучшение условий жизни, принесение пользы обществу;</w:t>
      </w:r>
    </w:p>
    <w:p w:rsidR="0080564B" w:rsidRPr="00FB3CFD" w:rsidRDefault="0080564B" w:rsidP="000A3BFF">
      <w:pPr>
        <w:jc w:val="both"/>
        <w:rPr>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работа носит коллективный характер, базируется на совместном проведении и включает взаимодействие детей и взрослых;</w:t>
      </w:r>
    </w:p>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t>5</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деятельность должна быть необычной, не похожей на иные и помогать в раскрытии природного потенциала детей.</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Любое мероприятие, основанное на трёх ключевых идеях коллективно-творческой деятельности, организуется согласно следующему алгоритму:</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41"/>
          <w:rFonts w:ascii="Times New Roman" w:hAnsi="Times New Roman" w:cs="Times New Roman"/>
          <w:sz w:val="24"/>
          <w:szCs w:val="24"/>
        </w:rPr>
        <w:t xml:space="preserve">замысел коллективно-творческой деятельности: </w:t>
      </w:r>
      <w:r w:rsidRPr="00FB3CFD">
        <w:rPr>
          <w:rStyle w:val="fontstyle51"/>
          <w:rFonts w:ascii="Times New Roman" w:hAnsi="Times New Roman" w:cs="Times New Roman"/>
          <w:sz w:val="24"/>
          <w:szCs w:val="24"/>
        </w:rPr>
        <w:t>основан на целеполагании, то есть в его основе лежат воспитательные цели, которых требуется достичь в ходе коллективной творческой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41"/>
          <w:rFonts w:ascii="Times New Roman" w:hAnsi="Times New Roman" w:cs="Times New Roman"/>
          <w:sz w:val="24"/>
          <w:szCs w:val="24"/>
        </w:rPr>
        <w:t xml:space="preserve">планирование деятельности: </w:t>
      </w:r>
      <w:r w:rsidRPr="00FB3CFD">
        <w:rPr>
          <w:rStyle w:val="fontstyle51"/>
          <w:rFonts w:ascii="Times New Roman" w:hAnsi="Times New Roman" w:cs="Times New Roman"/>
          <w:sz w:val="24"/>
          <w:szCs w:val="24"/>
        </w:rPr>
        <w:t>носит коллективный характер, то есть все этапы деятельности планируются и утверждаются при согласии всех участников;</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41"/>
          <w:rFonts w:ascii="Times New Roman" w:hAnsi="Times New Roman" w:cs="Times New Roman"/>
          <w:sz w:val="24"/>
          <w:szCs w:val="24"/>
        </w:rPr>
        <w:t xml:space="preserve">подготовка деятельности: </w:t>
      </w:r>
      <w:r w:rsidRPr="00FB3CFD">
        <w:rPr>
          <w:rStyle w:val="fontstyle51"/>
          <w:rFonts w:ascii="Times New Roman" w:hAnsi="Times New Roman" w:cs="Times New Roman"/>
          <w:sz w:val="24"/>
          <w:szCs w:val="24"/>
        </w:rPr>
        <w:t>в зависимости от вида деятельности и её целевого назначения происходит распределение ролей и обязанностей между всеми участниками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41"/>
          <w:rFonts w:ascii="Times New Roman" w:hAnsi="Times New Roman" w:cs="Times New Roman"/>
          <w:sz w:val="24"/>
          <w:szCs w:val="24"/>
        </w:rPr>
        <w:t xml:space="preserve">проведение коллективно-творческой деятельности: </w:t>
      </w:r>
      <w:r w:rsidRPr="00FB3CFD">
        <w:rPr>
          <w:rStyle w:val="fontstyle51"/>
          <w:rFonts w:ascii="Times New Roman" w:hAnsi="Times New Roman" w:cs="Times New Roman"/>
          <w:sz w:val="24"/>
          <w:szCs w:val="24"/>
        </w:rPr>
        <w:t>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41"/>
          <w:rFonts w:ascii="Times New Roman" w:hAnsi="Times New Roman" w:cs="Times New Roman"/>
          <w:sz w:val="24"/>
          <w:szCs w:val="24"/>
        </w:rPr>
        <w:t xml:space="preserve">анализ результатов деятельности: </w:t>
      </w:r>
      <w:r w:rsidRPr="00FB3CFD">
        <w:rPr>
          <w:rStyle w:val="fontstyle51"/>
          <w:rFonts w:ascii="Times New Roman" w:hAnsi="Times New Roman" w:cs="Times New Roman"/>
          <w:sz w:val="24"/>
          <w:szCs w:val="24"/>
        </w:rPr>
        <w:t>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80564B" w:rsidRPr="00FB3CFD" w:rsidRDefault="0080564B" w:rsidP="000A3BFF">
      <w:pPr>
        <w:jc w:val="both"/>
        <w:rPr>
          <w:rStyle w:val="fontstyle4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41"/>
          <w:rFonts w:ascii="Times New Roman" w:hAnsi="Times New Roman" w:cs="Times New Roman"/>
          <w:sz w:val="24"/>
          <w:szCs w:val="24"/>
        </w:rPr>
        <w:t>закрепление данного опыта и создание возможностей его дальнейшего использования в педагогической практике.</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Игровые технологии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w:t>
      </w:r>
      <w:proofErr w:type="gramStart"/>
      <w:r w:rsidRPr="00FB3CFD">
        <w:rPr>
          <w:rStyle w:val="fontstyle51"/>
          <w:rFonts w:ascii="Times New Roman" w:hAnsi="Times New Roman" w:cs="Times New Roman"/>
          <w:sz w:val="24"/>
          <w:szCs w:val="24"/>
        </w:rPr>
        <w:t>открытия</w:t>
      </w:r>
      <w:proofErr w:type="gramEnd"/>
      <w:r w:rsidRPr="00FB3CFD">
        <w:rPr>
          <w:rStyle w:val="fontstyle51"/>
          <w:rFonts w:ascii="Times New Roman" w:hAnsi="Times New Roman" w:cs="Times New Roman"/>
          <w:sz w:val="24"/>
          <w:szCs w:val="24"/>
        </w:rPr>
        <w:t xml:space="preserve"> не познанного ранее (И. И. </w:t>
      </w:r>
      <w:proofErr w:type="spellStart"/>
      <w:r w:rsidRPr="00FB3CFD">
        <w:rPr>
          <w:rStyle w:val="fontstyle51"/>
          <w:rFonts w:ascii="Times New Roman" w:hAnsi="Times New Roman" w:cs="Times New Roman"/>
          <w:sz w:val="24"/>
          <w:szCs w:val="24"/>
        </w:rPr>
        <w:t>Фришман</w:t>
      </w:r>
      <w:proofErr w:type="spellEnd"/>
      <w:r w:rsidRPr="00FB3CFD">
        <w:rPr>
          <w:rStyle w:val="fontstyle51"/>
          <w:rFonts w:ascii="Times New Roman" w:hAnsi="Times New Roman" w:cs="Times New Roman"/>
          <w:sz w:val="24"/>
          <w:szCs w:val="24"/>
        </w:rPr>
        <w:t>, Игровые технологии в работе вожатого).</w:t>
      </w:r>
    </w:p>
    <w:p w:rsidR="0080564B" w:rsidRPr="00FB3CFD" w:rsidRDefault="0080564B" w:rsidP="000A3BFF">
      <w:pPr>
        <w:jc w:val="both"/>
        <w:rPr>
          <w:rStyle w:val="fontstyle51"/>
          <w:rFonts w:ascii="Times New Roman" w:hAnsi="Times New Roman" w:cs="Times New Roman"/>
          <w:sz w:val="24"/>
          <w:szCs w:val="24"/>
        </w:rPr>
      </w:pPr>
      <w:r w:rsidRPr="00FB3CFD">
        <w:rPr>
          <w:rStyle w:val="fontstyle41"/>
          <w:rFonts w:ascii="Times New Roman" w:hAnsi="Times New Roman" w:cs="Times New Roman"/>
          <w:sz w:val="24"/>
          <w:szCs w:val="24"/>
        </w:rPr>
        <w:t xml:space="preserve">Особенности игровых технологий. </w:t>
      </w:r>
      <w:r w:rsidRPr="00FB3CFD">
        <w:rPr>
          <w:rStyle w:val="fontstyle51"/>
          <w:rFonts w:ascii="Times New Roman" w:hAnsi="Times New Roman" w:cs="Times New Roman"/>
          <w:sz w:val="24"/>
          <w:szCs w:val="24"/>
        </w:rPr>
        <w:t>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её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 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(Энциклопедия образовательных технологий [Электронный ресурс]. Режим доступа: https://stavcvr.ru/metod-</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kopilka/Г.%20Селевко_Энциклопедия%20образовательных%20технологий%20(1%20том).pdf (Дата обращения: 27.12.2021)).</w:t>
      </w: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lastRenderedPageBreak/>
        <w:t>Раздел II. Краткая характеристика детей – участников программ летних смен</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Программы летних лагерей реализуются на муниципальном (пришкольный лагерь), региональном (региональный лагерь), федеральном (ВДЦ «Орлёнок») уровнях.</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Участниками становятся ученики 1–4-х классов общеобразовательных организаций, в течение учебного года принимавшие участие в реализации Программы развития социальной активности учащихся начальных классов «Орлята России».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Смена в пришкольном лагере рассчитана на участие 1-х и 2-х классов – детей в возрасте 6–8 лет.</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Смена в региональном лагере – участие 3-х и 4-х классов – детей в возрасте 8–11 лет.</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Смена в ВДЦ «Орлёнок» предполагает участие 4-х классов – победителей конкурсного отбора на участие в программе смены – детей в возрасте 9–11 лет.</w:t>
      </w:r>
    </w:p>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t>7</w:t>
      </w: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t>Раздел III. Понятийный аппарат</w:t>
      </w:r>
    </w:p>
    <w:p w:rsidR="0080564B" w:rsidRPr="00FB3CFD" w:rsidRDefault="0080564B" w:rsidP="000A3BFF">
      <w:pPr>
        <w:jc w:val="both"/>
        <w:rPr>
          <w:rStyle w:val="fontstyle61"/>
          <w:rFonts w:ascii="Times New Roman" w:hAnsi="Times New Roman" w:cs="Times New Roman"/>
          <w:sz w:val="24"/>
          <w:szCs w:val="24"/>
        </w:rPr>
      </w:pPr>
      <w:r w:rsidRPr="00FB3CFD">
        <w:rPr>
          <w:rStyle w:val="fontstyle81"/>
          <w:rFonts w:ascii="Times New Roman" w:hAnsi="Times New Roman" w:cs="Times New Roman"/>
          <w:sz w:val="24"/>
          <w:szCs w:val="24"/>
        </w:rPr>
        <w:t xml:space="preserve">Воспитание </w:t>
      </w:r>
      <w:r w:rsidRPr="00FB3CFD">
        <w:rPr>
          <w:rStyle w:val="fontstyle51"/>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FB3CFD">
        <w:rPr>
          <w:rStyle w:val="fontstyle61"/>
          <w:rFonts w:ascii="Times New Roman" w:hAnsi="Times New Roman" w:cs="Times New Roman"/>
          <w:sz w:val="24"/>
          <w:szCs w:val="24"/>
        </w:rPr>
        <w:t>(Федеральный закон № 273 «Об образовании в Российской Федерации»).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81"/>
          <w:rFonts w:ascii="Times New Roman" w:hAnsi="Times New Roman" w:cs="Times New Roman"/>
          <w:sz w:val="24"/>
          <w:szCs w:val="24"/>
        </w:rPr>
        <w:t xml:space="preserve">Социальная активность младшего школьника </w:t>
      </w:r>
      <w:r w:rsidRPr="00FB3CFD">
        <w:rPr>
          <w:rStyle w:val="fontstyle51"/>
          <w:rFonts w:ascii="Times New Roman" w:hAnsi="Times New Roman" w:cs="Times New Roman"/>
          <w:sz w:val="24"/>
          <w:szCs w:val="24"/>
        </w:rPr>
        <w:t>–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w:t>
      </w:r>
    </w:p>
    <w:p w:rsidR="0080564B" w:rsidRPr="00FB3CFD" w:rsidRDefault="0080564B" w:rsidP="000A3BFF">
      <w:pPr>
        <w:jc w:val="both"/>
        <w:rPr>
          <w:rStyle w:val="fontstyle61"/>
          <w:rFonts w:ascii="Times New Roman" w:hAnsi="Times New Roman" w:cs="Times New Roman"/>
          <w:sz w:val="24"/>
          <w:szCs w:val="24"/>
        </w:rPr>
      </w:pPr>
      <w:r w:rsidRPr="00FB3CFD">
        <w:rPr>
          <w:rStyle w:val="fontstyle61"/>
          <w:rFonts w:ascii="Times New Roman" w:hAnsi="Times New Roman" w:cs="Times New Roman"/>
          <w:sz w:val="24"/>
          <w:szCs w:val="24"/>
        </w:rPr>
        <w:t>(</w:t>
      </w:r>
      <w:proofErr w:type="spellStart"/>
      <w:r w:rsidRPr="00FB3CFD">
        <w:rPr>
          <w:rStyle w:val="fontstyle61"/>
          <w:rFonts w:ascii="Times New Roman" w:hAnsi="Times New Roman" w:cs="Times New Roman"/>
          <w:sz w:val="24"/>
          <w:szCs w:val="24"/>
        </w:rPr>
        <w:t>Ситаров</w:t>
      </w:r>
      <w:proofErr w:type="spellEnd"/>
      <w:r w:rsidRPr="00FB3CFD">
        <w:rPr>
          <w:rStyle w:val="fontstyle61"/>
          <w:rFonts w:ascii="Times New Roman" w:hAnsi="Times New Roman" w:cs="Times New Roman"/>
          <w:sz w:val="24"/>
          <w:szCs w:val="24"/>
        </w:rPr>
        <w:t xml:space="preserve"> В.А., Маралов В.Г. Социальная активность личности (Уровни, критерии, типы и пути её развития) // Научный журнал Московского гуманитарного университета «Знание. Понимание. Умение», №4, 2015).</w:t>
      </w:r>
    </w:p>
    <w:p w:rsidR="0080564B" w:rsidRPr="00FB3CFD" w:rsidRDefault="0080564B" w:rsidP="000A3BFF">
      <w:pPr>
        <w:jc w:val="both"/>
        <w:rPr>
          <w:rStyle w:val="fontstyle61"/>
          <w:rFonts w:ascii="Times New Roman" w:hAnsi="Times New Roman" w:cs="Times New Roman"/>
          <w:sz w:val="24"/>
          <w:szCs w:val="24"/>
        </w:rPr>
      </w:pPr>
      <w:r w:rsidRPr="00FB3CFD">
        <w:rPr>
          <w:rStyle w:val="fontstyle81"/>
          <w:rFonts w:ascii="Times New Roman" w:hAnsi="Times New Roman" w:cs="Times New Roman"/>
          <w:sz w:val="24"/>
          <w:szCs w:val="24"/>
        </w:rPr>
        <w:t xml:space="preserve">Событийность </w:t>
      </w:r>
      <w:r w:rsidRPr="00FB3CFD">
        <w:rPr>
          <w:rStyle w:val="fontstyle51"/>
          <w:rFonts w:ascii="Times New Roman" w:hAnsi="Times New Roman" w:cs="Times New Roman"/>
          <w:sz w:val="24"/>
          <w:szCs w:val="24"/>
        </w:rPr>
        <w:t xml:space="preserve">–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r w:rsidRPr="00FB3CFD">
        <w:rPr>
          <w:rStyle w:val="fontstyle61"/>
          <w:rFonts w:ascii="Times New Roman" w:hAnsi="Times New Roman" w:cs="Times New Roman"/>
          <w:sz w:val="24"/>
          <w:szCs w:val="24"/>
        </w:rPr>
        <w:t>(Степанов П.В. Современная теория воспитания: словарь-справочник / Под ред. Н.Л. Селивановой. – М.: АНО Издательский Дом «Педагогический поиск», 2016. – С. 30).</w:t>
      </w:r>
    </w:p>
    <w:p w:rsidR="0080564B" w:rsidRPr="00FB3CFD" w:rsidRDefault="0080564B" w:rsidP="000A3BFF">
      <w:pPr>
        <w:jc w:val="both"/>
        <w:rPr>
          <w:rStyle w:val="fontstyle61"/>
          <w:rFonts w:ascii="Times New Roman" w:hAnsi="Times New Roman" w:cs="Times New Roman"/>
          <w:sz w:val="24"/>
          <w:szCs w:val="24"/>
        </w:rPr>
      </w:pPr>
      <w:r w:rsidRPr="00FB3CFD">
        <w:rPr>
          <w:rStyle w:val="fontstyle81"/>
          <w:rFonts w:ascii="Times New Roman" w:hAnsi="Times New Roman" w:cs="Times New Roman"/>
          <w:sz w:val="24"/>
          <w:szCs w:val="24"/>
        </w:rPr>
        <w:t xml:space="preserve">Педагогическое событие </w:t>
      </w:r>
      <w:r w:rsidRPr="00FB3CFD">
        <w:rPr>
          <w:rStyle w:val="fontstyle51"/>
          <w:rFonts w:ascii="Times New Roman" w:hAnsi="Times New Roman" w:cs="Times New Roman"/>
          <w:sz w:val="24"/>
          <w:szCs w:val="24"/>
        </w:rPr>
        <w:t xml:space="preserve">– момент реальности, в котором происходит личностно развивающая, </w:t>
      </w:r>
      <w:proofErr w:type="spellStart"/>
      <w:r w:rsidRPr="00FB3CFD">
        <w:rPr>
          <w:rStyle w:val="fontstyle51"/>
          <w:rFonts w:ascii="Times New Roman" w:hAnsi="Times New Roman" w:cs="Times New Roman"/>
          <w:sz w:val="24"/>
          <w:szCs w:val="24"/>
        </w:rPr>
        <w:t>целе</w:t>
      </w:r>
      <w:proofErr w:type="spellEnd"/>
      <w:r w:rsidRPr="00FB3CFD">
        <w:rPr>
          <w:rStyle w:val="fontstyle51"/>
          <w:rFonts w:ascii="Times New Roman" w:hAnsi="Times New Roman" w:cs="Times New Roman"/>
          <w:sz w:val="24"/>
          <w:szCs w:val="24"/>
        </w:rPr>
        <w:t xml:space="preserve">- и ценностно ориентированная встреча взрослого и ребёнка, их событие </w:t>
      </w:r>
      <w:r w:rsidRPr="00FB3CFD">
        <w:rPr>
          <w:rStyle w:val="fontstyle61"/>
          <w:rFonts w:ascii="Times New Roman" w:hAnsi="Times New Roman" w:cs="Times New Roman"/>
          <w:sz w:val="24"/>
          <w:szCs w:val="24"/>
        </w:rPr>
        <w:t>(Степанов П.В. Современная теория воспитания: словарь-справочник / Под ред. Н.Л. Селивановой. – М.: АНО Издательский Дом «Педагогический поиск», 2016. – С. 30).</w:t>
      </w:r>
    </w:p>
    <w:p w:rsidR="0080564B" w:rsidRPr="00FB3CFD" w:rsidRDefault="0080564B" w:rsidP="000A3BFF">
      <w:pPr>
        <w:jc w:val="both"/>
        <w:rPr>
          <w:rStyle w:val="fontstyle61"/>
          <w:rFonts w:ascii="Times New Roman" w:hAnsi="Times New Roman" w:cs="Times New Roman"/>
          <w:sz w:val="24"/>
          <w:szCs w:val="24"/>
        </w:rPr>
      </w:pPr>
      <w:r w:rsidRPr="00FB3CFD">
        <w:rPr>
          <w:rStyle w:val="fontstyle81"/>
          <w:rFonts w:ascii="Times New Roman" w:hAnsi="Times New Roman" w:cs="Times New Roman"/>
          <w:sz w:val="24"/>
          <w:szCs w:val="24"/>
        </w:rPr>
        <w:t xml:space="preserve">Коллективное творческое воспитание </w:t>
      </w:r>
      <w:r w:rsidRPr="00FB3CFD">
        <w:rPr>
          <w:rStyle w:val="fontstyle51"/>
          <w:rFonts w:ascii="Times New Roman" w:hAnsi="Times New Roman" w:cs="Times New Roman"/>
          <w:sz w:val="24"/>
          <w:szCs w:val="24"/>
        </w:rPr>
        <w:t xml:space="preserve">– это система работы, строящаяся на основе отношений творческого содружества воспитателей и воспитанников как старших и младших товарищей </w:t>
      </w:r>
      <w:r w:rsidRPr="00FB3CFD">
        <w:rPr>
          <w:rStyle w:val="fontstyle61"/>
          <w:rFonts w:ascii="Times New Roman" w:hAnsi="Times New Roman" w:cs="Times New Roman"/>
          <w:sz w:val="24"/>
          <w:szCs w:val="24"/>
        </w:rPr>
        <w:t xml:space="preserve">(Библиотека </w:t>
      </w:r>
      <w:proofErr w:type="spellStart"/>
      <w:r w:rsidRPr="00FB3CFD">
        <w:rPr>
          <w:rStyle w:val="fontstyle61"/>
          <w:rFonts w:ascii="Times New Roman" w:hAnsi="Times New Roman" w:cs="Times New Roman"/>
          <w:sz w:val="24"/>
          <w:szCs w:val="24"/>
        </w:rPr>
        <w:t>Коммунарство</w:t>
      </w:r>
      <w:proofErr w:type="spellEnd"/>
      <w:r w:rsidRPr="00FB3CFD">
        <w:rPr>
          <w:rStyle w:val="fontstyle61"/>
          <w:rFonts w:ascii="Times New Roman" w:hAnsi="Times New Roman" w:cs="Times New Roman"/>
          <w:sz w:val="24"/>
          <w:szCs w:val="24"/>
        </w:rPr>
        <w:t xml:space="preserve"> [Электронный ресурс]. Режим доступа: http://kommunarstvo.ru/biblioteka/ bibivakol.html (дата обращения: 30.11.2021)).</w:t>
      </w:r>
    </w:p>
    <w:p w:rsidR="0080564B" w:rsidRPr="00FB3CFD" w:rsidRDefault="0080564B" w:rsidP="000A3BFF">
      <w:pPr>
        <w:jc w:val="both"/>
        <w:rPr>
          <w:rStyle w:val="fontstyle51"/>
          <w:rFonts w:ascii="Times New Roman" w:hAnsi="Times New Roman" w:cs="Times New Roman"/>
          <w:sz w:val="24"/>
          <w:szCs w:val="24"/>
        </w:rPr>
      </w:pPr>
      <w:r w:rsidRPr="00FB3CFD">
        <w:rPr>
          <w:rStyle w:val="fontstyle81"/>
          <w:rFonts w:ascii="Times New Roman" w:hAnsi="Times New Roman" w:cs="Times New Roman"/>
          <w:sz w:val="24"/>
          <w:szCs w:val="24"/>
        </w:rPr>
        <w:lastRenderedPageBreak/>
        <w:t xml:space="preserve">Коллективно-творческая деятельность </w:t>
      </w:r>
      <w:r w:rsidRPr="00FB3CFD">
        <w:rPr>
          <w:rStyle w:val="fontstyle51"/>
          <w:rFonts w:ascii="Times New Roman" w:hAnsi="Times New Roman" w:cs="Times New Roman"/>
          <w:sz w:val="24"/>
          <w:szCs w:val="24"/>
        </w:rPr>
        <w:t xml:space="preserve">–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sidRPr="00FB3CFD">
        <w:rPr>
          <w:rStyle w:val="fontstyle61"/>
          <w:rFonts w:ascii="Times New Roman" w:hAnsi="Times New Roman" w:cs="Times New Roman"/>
          <w:sz w:val="24"/>
          <w:szCs w:val="24"/>
        </w:rPr>
        <w:t xml:space="preserve">(Иванов И.П. Энциклопедия коллективных творческих дел. – М.: Педагогика, 1989. – 208 с.). </w:t>
      </w:r>
      <w:r w:rsidRPr="00FB3CFD">
        <w:rPr>
          <w:rStyle w:val="fontstyle81"/>
          <w:rFonts w:ascii="Times New Roman" w:hAnsi="Times New Roman" w:cs="Times New Roman"/>
          <w:sz w:val="24"/>
          <w:szCs w:val="24"/>
        </w:rPr>
        <w:t xml:space="preserve">Коллективно-творческие дела </w:t>
      </w:r>
      <w:r w:rsidRPr="00FB3CFD">
        <w:rPr>
          <w:rStyle w:val="fontstyle51"/>
          <w:rFonts w:ascii="Times New Roman" w:hAnsi="Times New Roman" w:cs="Times New Roman"/>
          <w:sz w:val="24"/>
          <w:szCs w:val="24"/>
        </w:rPr>
        <w:t>– это один из типов форм организации воспитательной деятельности, основное средство современной методики воспитания. Их важнейшие особенности:</w:t>
      </w:r>
    </w:p>
    <w:p w:rsidR="0080564B" w:rsidRPr="00FB3CFD" w:rsidRDefault="0080564B" w:rsidP="000A3BFF">
      <w:pPr>
        <w:jc w:val="both"/>
        <w:rPr>
          <w:rStyle w:val="fontstyle61"/>
          <w:rFonts w:ascii="Times New Roman" w:hAnsi="Times New Roman" w:cs="Times New Roman"/>
          <w:sz w:val="24"/>
          <w:szCs w:val="24"/>
        </w:rPr>
      </w:pPr>
      <w:r w:rsidRPr="00FB3CFD">
        <w:rPr>
          <w:rStyle w:val="fontstyle51"/>
          <w:rFonts w:ascii="Times New Roman" w:hAnsi="Times New Roman" w:cs="Times New Roman"/>
          <w:sz w:val="24"/>
          <w:szCs w:val="24"/>
        </w:rPr>
        <w:t xml:space="preserve">практическая направленность, коллективная организация, творческий характер </w:t>
      </w:r>
      <w:r w:rsidRPr="00FB3CFD">
        <w:rPr>
          <w:rStyle w:val="fontstyle61"/>
          <w:rFonts w:ascii="Times New Roman" w:hAnsi="Times New Roman" w:cs="Times New Roman"/>
          <w:sz w:val="24"/>
          <w:szCs w:val="24"/>
        </w:rPr>
        <w:t>(Иванов И.П. Звено в бесконечной цепи. – Рязань, 1994. – С. 29–34).</w:t>
      </w:r>
    </w:p>
    <w:p w:rsidR="0080564B" w:rsidRPr="00FB3CFD" w:rsidRDefault="0080564B" w:rsidP="000A3BFF">
      <w:pPr>
        <w:jc w:val="both"/>
        <w:rPr>
          <w:rStyle w:val="fontstyle61"/>
          <w:rFonts w:ascii="Times New Roman" w:hAnsi="Times New Roman" w:cs="Times New Roman"/>
          <w:sz w:val="24"/>
          <w:szCs w:val="24"/>
        </w:rPr>
      </w:pPr>
      <w:r w:rsidRPr="00FB3CFD">
        <w:rPr>
          <w:rStyle w:val="fontstyle81"/>
          <w:rFonts w:ascii="Times New Roman" w:hAnsi="Times New Roman" w:cs="Times New Roman"/>
          <w:sz w:val="24"/>
          <w:szCs w:val="24"/>
        </w:rPr>
        <w:t xml:space="preserve">Самостоятельность </w:t>
      </w:r>
      <w:r w:rsidRPr="00FB3CFD">
        <w:rPr>
          <w:rStyle w:val="fontstyle51"/>
          <w:rFonts w:ascii="Times New Roman" w:hAnsi="Times New Roman" w:cs="Times New Roman"/>
          <w:sz w:val="24"/>
          <w:szCs w:val="24"/>
        </w:rPr>
        <w:t xml:space="preserve">–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rsidRPr="00FB3CFD">
        <w:rPr>
          <w:rStyle w:val="fontstyle61"/>
          <w:rFonts w:ascii="Times New Roman" w:hAnsi="Times New Roman" w:cs="Times New Roman"/>
          <w:sz w:val="24"/>
          <w:szCs w:val="24"/>
        </w:rPr>
        <w:t>(Словарь психологических качеств и свойств [Электронный ресурс]. Режим доступа: https://ht-lab.ru/knowledge/dictionaries/slovar-psikhologicheskikh-kachestv-i-svoystv/3721/ (дата обращения: 30.11.2021)).</w:t>
      </w:r>
    </w:p>
    <w:p w:rsidR="000A3BFF" w:rsidRPr="0056166A" w:rsidRDefault="0080564B" w:rsidP="000A3BFF">
      <w:pPr>
        <w:jc w:val="both"/>
        <w:rPr>
          <w:rStyle w:val="fontstyle81"/>
          <w:rFonts w:ascii="Times New Roman" w:hAnsi="Times New Roman" w:cs="Times New Roman"/>
          <w:b w:val="0"/>
          <w:bCs w:val="0"/>
          <w:i w:val="0"/>
          <w:iCs w:val="0"/>
          <w:color w:val="auto"/>
          <w:sz w:val="24"/>
          <w:szCs w:val="24"/>
        </w:rPr>
      </w:pPr>
      <w:r w:rsidRPr="00FB3CFD">
        <w:rPr>
          <w:rStyle w:val="fontstyle81"/>
          <w:rFonts w:ascii="Times New Roman" w:hAnsi="Times New Roman" w:cs="Times New Roman"/>
          <w:sz w:val="24"/>
          <w:szCs w:val="24"/>
        </w:rPr>
        <w:t xml:space="preserve">Детский коллектив </w:t>
      </w:r>
      <w:r w:rsidRPr="00FB3CFD">
        <w:rPr>
          <w:rStyle w:val="fontstyle51"/>
          <w:rFonts w:ascii="Times New Roman" w:hAnsi="Times New Roman" w:cs="Times New Roman"/>
          <w:sz w:val="24"/>
          <w:szCs w:val="24"/>
        </w:rPr>
        <w:t xml:space="preserve">–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sidRPr="00FB3CFD">
        <w:rPr>
          <w:rStyle w:val="fontstyle61"/>
          <w:rFonts w:ascii="Times New Roman" w:hAnsi="Times New Roman" w:cs="Times New Roman"/>
          <w:sz w:val="24"/>
          <w:szCs w:val="24"/>
        </w:rPr>
        <w:t>(Ковалёва А.Г. Педагогика «Орлёнка» в терминах и понятиях: уч. пособие-словарь / А.Г. Ковалёва, Е.И. Бойко, С.И. Панченко, И.В. Романец, А.М. Кузнецова. –</w:t>
      </w:r>
      <w:r w:rsidR="0056166A">
        <w:rPr>
          <w:rStyle w:val="fontstyle61"/>
          <w:rFonts w:ascii="Times New Roman" w:hAnsi="Times New Roman" w:cs="Times New Roman"/>
          <w:sz w:val="24"/>
          <w:szCs w:val="24"/>
        </w:rPr>
        <w:t xml:space="preserve"> М: Собеседник, 2005. – 192 с</w:t>
      </w:r>
    </w:p>
    <w:p w:rsidR="000A3BFF" w:rsidRDefault="000A3BFF" w:rsidP="000A3BFF">
      <w:pPr>
        <w:jc w:val="both"/>
        <w:rPr>
          <w:rStyle w:val="fontstyle81"/>
          <w:rFonts w:ascii="Times New Roman" w:hAnsi="Times New Roman" w:cs="Times New Roman"/>
          <w:sz w:val="24"/>
          <w:szCs w:val="24"/>
        </w:rPr>
      </w:pPr>
    </w:p>
    <w:p w:rsidR="0080564B" w:rsidRPr="00FB3CFD" w:rsidRDefault="0080564B" w:rsidP="000A3BFF">
      <w:pPr>
        <w:jc w:val="both"/>
        <w:rPr>
          <w:rStyle w:val="fontstyle51"/>
          <w:rFonts w:ascii="Times New Roman" w:hAnsi="Times New Roman" w:cs="Times New Roman"/>
          <w:sz w:val="24"/>
          <w:szCs w:val="24"/>
        </w:rPr>
      </w:pPr>
      <w:r w:rsidRPr="00FB3CFD">
        <w:rPr>
          <w:rStyle w:val="fontstyle81"/>
          <w:rFonts w:ascii="Times New Roman" w:hAnsi="Times New Roman" w:cs="Times New Roman"/>
          <w:sz w:val="24"/>
          <w:szCs w:val="24"/>
        </w:rPr>
        <w:t xml:space="preserve">Ценность </w:t>
      </w:r>
      <w:r w:rsidRPr="00FB3CFD">
        <w:rPr>
          <w:rStyle w:val="fontstyle51"/>
          <w:rFonts w:ascii="Times New Roman" w:hAnsi="Times New Roman" w:cs="Times New Roman"/>
          <w:sz w:val="24"/>
          <w:szCs w:val="24"/>
        </w:rPr>
        <w:t xml:space="preserve">– значимость для людей тех или иных объектов и явлений </w:t>
      </w:r>
      <w:r w:rsidRPr="00FB3CFD">
        <w:rPr>
          <w:rStyle w:val="fontstyle61"/>
          <w:rFonts w:ascii="Times New Roman" w:hAnsi="Times New Roman" w:cs="Times New Roman"/>
          <w:sz w:val="24"/>
          <w:szCs w:val="24"/>
        </w:rPr>
        <w:t xml:space="preserve">(Степанов П.В. Современная теория воспитания: словарь-справочник / Под ред. Н.Л. Селивановой. – М.: АНО Издательский Дом «Педагогический поиск», 2016. – С. 47). </w:t>
      </w:r>
      <w:r w:rsidRPr="00FB3CFD">
        <w:rPr>
          <w:rStyle w:val="fontstyle51"/>
          <w:rFonts w:ascii="Times New Roman" w:hAnsi="Times New Roman" w:cs="Times New Roman"/>
          <w:sz w:val="24"/>
          <w:szCs w:val="24"/>
        </w:rPr>
        <w:t>Ценностные основания, рассматриваемые в рамках реализации программы: Родина, семья, команда, природа, познание, здоровье.</w:t>
      </w:r>
    </w:p>
    <w:p w:rsidR="0080564B" w:rsidRPr="00FB3CFD" w:rsidRDefault="0080564B" w:rsidP="000A3BFF">
      <w:pPr>
        <w:jc w:val="both"/>
        <w:rPr>
          <w:rFonts w:ascii="Times New Roman" w:hAnsi="Times New Roman" w:cs="Times New Roman"/>
          <w:sz w:val="24"/>
          <w:szCs w:val="24"/>
        </w:rPr>
      </w:pPr>
      <w:r w:rsidRPr="00FB3CFD">
        <w:rPr>
          <w:rStyle w:val="fontstyle81"/>
          <w:rFonts w:ascii="Times New Roman" w:hAnsi="Times New Roman" w:cs="Times New Roman"/>
          <w:sz w:val="24"/>
          <w:szCs w:val="24"/>
        </w:rPr>
        <w:t xml:space="preserve">Игра </w:t>
      </w:r>
      <w:r w:rsidRPr="00FB3CFD">
        <w:rPr>
          <w:rStyle w:val="fontstyle51"/>
          <w:rFonts w:ascii="Times New Roman" w:hAnsi="Times New Roman" w:cs="Times New Roman"/>
          <w:sz w:val="24"/>
          <w:szCs w:val="24"/>
        </w:rPr>
        <w:t xml:space="preserve">– важнейший вид самостоятельной деятельности детей, способствующий их физическому, психологическому, нравственному развитию </w:t>
      </w:r>
      <w:r w:rsidRPr="00FB3CFD">
        <w:rPr>
          <w:rStyle w:val="fontstyle61"/>
          <w:rFonts w:ascii="Times New Roman" w:hAnsi="Times New Roman" w:cs="Times New Roman"/>
          <w:sz w:val="24"/>
          <w:szCs w:val="24"/>
        </w:rPr>
        <w:t>(</w:t>
      </w:r>
      <w:proofErr w:type="spellStart"/>
      <w:r w:rsidRPr="00FB3CFD">
        <w:rPr>
          <w:rStyle w:val="fontstyle61"/>
          <w:rFonts w:ascii="Times New Roman" w:hAnsi="Times New Roman" w:cs="Times New Roman"/>
          <w:sz w:val="24"/>
          <w:szCs w:val="24"/>
        </w:rPr>
        <w:t>Фришман</w:t>
      </w:r>
      <w:proofErr w:type="spellEnd"/>
      <w:r w:rsidRPr="00FB3CFD">
        <w:rPr>
          <w:rStyle w:val="fontstyle61"/>
          <w:rFonts w:ascii="Times New Roman" w:hAnsi="Times New Roman" w:cs="Times New Roman"/>
          <w:sz w:val="24"/>
          <w:szCs w:val="24"/>
        </w:rPr>
        <w:t xml:space="preserve"> И.И. Программа «Игра – дело серьёзное». Научно-практический центр Центрального Совета Союза пионерских организаций СССР).</w:t>
      </w: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56166A" w:rsidRDefault="0056166A" w:rsidP="000A3BFF">
      <w:pPr>
        <w:jc w:val="both"/>
        <w:rPr>
          <w:rStyle w:val="fontstyle31"/>
          <w:rFonts w:ascii="Times New Roman" w:hAnsi="Times New Roman" w:cs="Times New Roman"/>
          <w:color w:val="452F92"/>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t>Раздел IV. Целевой блок</w:t>
      </w:r>
    </w:p>
    <w:p w:rsidR="0080564B" w:rsidRPr="00FB3CFD" w:rsidRDefault="0080564B" w:rsidP="000A3BFF">
      <w:pPr>
        <w:jc w:val="both"/>
        <w:rPr>
          <w:rStyle w:val="fontstyle51"/>
          <w:rFonts w:ascii="Times New Roman" w:hAnsi="Times New Roman" w:cs="Times New Roman"/>
          <w:sz w:val="24"/>
          <w:szCs w:val="24"/>
        </w:rPr>
      </w:pPr>
      <w:r w:rsidRPr="00FB3CFD">
        <w:rPr>
          <w:rStyle w:val="fontstyle81"/>
          <w:rFonts w:ascii="Times New Roman" w:hAnsi="Times New Roman" w:cs="Times New Roman"/>
          <w:sz w:val="24"/>
          <w:szCs w:val="24"/>
        </w:rPr>
        <w:t xml:space="preserve">Цель </w:t>
      </w:r>
      <w:r w:rsidRPr="00FB3CFD">
        <w:rPr>
          <w:rStyle w:val="fontstyle51"/>
          <w:rFonts w:ascii="Times New Roman" w:hAnsi="Times New Roman" w:cs="Times New Roman"/>
          <w:sz w:val="24"/>
          <w:szCs w:val="24"/>
        </w:rPr>
        <w:t>– 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81"/>
          <w:rFonts w:ascii="Times New Roman" w:hAnsi="Times New Roman" w:cs="Times New Roman"/>
          <w:sz w:val="24"/>
          <w:szCs w:val="24"/>
        </w:rPr>
        <w:t>Задачи</w:t>
      </w:r>
      <w:r w:rsidRPr="00FB3CFD">
        <w:rPr>
          <w:rStyle w:val="fontstyle51"/>
          <w:rFonts w:ascii="Times New Roman" w:hAnsi="Times New Roman" w:cs="Times New Roman"/>
          <w:sz w:val="24"/>
          <w:szCs w:val="24"/>
        </w:rPr>
        <w:t>:</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познакомить детей с культурными традициями многонационального народа Российской Федерации;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 xml:space="preserve">формировать положительное отношение ребёнка и детского коллектива к </w:t>
      </w:r>
      <w:proofErr w:type="spellStart"/>
      <w:r w:rsidRPr="00FB3CFD">
        <w:rPr>
          <w:rStyle w:val="fontstyle51"/>
          <w:rFonts w:ascii="Times New Roman" w:hAnsi="Times New Roman" w:cs="Times New Roman"/>
          <w:sz w:val="24"/>
          <w:szCs w:val="24"/>
        </w:rPr>
        <w:t>духовнонравственным</w:t>
      </w:r>
      <w:proofErr w:type="spellEnd"/>
      <w:r w:rsidRPr="00FB3CFD">
        <w:rPr>
          <w:rStyle w:val="fontstyle51"/>
          <w:rFonts w:ascii="Times New Roman" w:hAnsi="Times New Roman" w:cs="Times New Roman"/>
          <w:sz w:val="24"/>
          <w:szCs w:val="24"/>
        </w:rPr>
        <w:t xml:space="preserve"> ценностям: Родина, семья, команда, природа, познание, здоровье;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способствовать развитию у ребёнка навыков самостоятельности: самообслуживания и безопасной жизнедеятельности;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80564B" w:rsidRPr="00FB3CFD" w:rsidRDefault="0080564B" w:rsidP="000A3BFF">
      <w:pPr>
        <w:jc w:val="both"/>
        <w:rPr>
          <w:rStyle w:val="fontstyle81"/>
          <w:rFonts w:ascii="Times New Roman" w:hAnsi="Times New Roman" w:cs="Times New Roman"/>
          <w:sz w:val="24"/>
          <w:szCs w:val="24"/>
        </w:rPr>
      </w:pPr>
      <w:r w:rsidRPr="00FB3CFD">
        <w:rPr>
          <w:rStyle w:val="fontstyle81"/>
          <w:rFonts w:ascii="Times New Roman" w:hAnsi="Times New Roman" w:cs="Times New Roman"/>
          <w:sz w:val="24"/>
          <w:szCs w:val="24"/>
        </w:rPr>
        <w:t>Предполагаемые результаты программы: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положительное отношение ребёнка к духовно-нравственным ценностям: Родина, семья, команда, природа, познание, спорт и здоровье;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получение ребёнком положительного опыта взаимодействия друг с другом и внутри коллектива;</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проявление ребёнком интереса к различным видам деятельности (творческой, игровой, физкультурно-оздоровительной, познавательной);</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81"/>
          <w:rFonts w:ascii="Times New Roman" w:hAnsi="Times New Roman" w:cs="Times New Roman"/>
          <w:sz w:val="24"/>
          <w:szCs w:val="24"/>
        </w:rPr>
        <w:t xml:space="preserve">При построении педагогического процесса </w:t>
      </w:r>
      <w:r w:rsidRPr="00FB3CFD">
        <w:rPr>
          <w:rStyle w:val="fontstyle61"/>
          <w:rFonts w:ascii="Times New Roman" w:hAnsi="Times New Roman" w:cs="Times New Roman"/>
          <w:sz w:val="24"/>
          <w:szCs w:val="24"/>
        </w:rPr>
        <w:t xml:space="preserve">для младших школьников в летнем лагере необходимо </w:t>
      </w:r>
      <w:r w:rsidRPr="00FB3CFD">
        <w:rPr>
          <w:rStyle w:val="fontstyle81"/>
          <w:rFonts w:ascii="Times New Roman" w:hAnsi="Times New Roman" w:cs="Times New Roman"/>
          <w:sz w:val="24"/>
          <w:szCs w:val="24"/>
        </w:rPr>
        <w:t>учитывать следующие принципы</w:t>
      </w:r>
      <w:r w:rsidRPr="00FB3CFD">
        <w:rPr>
          <w:rStyle w:val="fontstyle51"/>
          <w:rFonts w:ascii="Times New Roman" w:hAnsi="Times New Roman" w:cs="Times New Roman"/>
          <w:sz w:val="24"/>
          <w:szCs w:val="24"/>
        </w:rPr>
        <w:t>:</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принцип учёта возрастных и индивидуальных особенностей младших школьников при выборе содержания и форм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 xml:space="preserve">принцип событийности </w:t>
      </w:r>
      <w:proofErr w:type="spellStart"/>
      <w:r w:rsidRPr="00FB3CFD">
        <w:rPr>
          <w:rStyle w:val="fontstyle51"/>
          <w:rFonts w:ascii="Times New Roman" w:hAnsi="Times New Roman" w:cs="Times New Roman"/>
          <w:sz w:val="24"/>
          <w:szCs w:val="24"/>
        </w:rPr>
        <w:t>общелагерных</w:t>
      </w:r>
      <w:proofErr w:type="spellEnd"/>
      <w:r w:rsidRPr="00FB3CFD">
        <w:rPr>
          <w:rStyle w:val="fontstyle51"/>
          <w:rFonts w:ascii="Times New Roman" w:hAnsi="Times New Roman" w:cs="Times New Roman"/>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80564B" w:rsidRPr="00FB3CFD" w:rsidRDefault="0080564B" w:rsidP="000A3BFF">
      <w:pPr>
        <w:jc w:val="both"/>
        <w:rPr>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принцип конфиденциальности в разрешении личных проблем и конфликтов детей, уважения личного мира каждого ребёнка.</w:t>
      </w:r>
    </w:p>
    <w:p w:rsidR="000A3BFF" w:rsidRDefault="000A3BFF"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t>Раздел V. Модель смены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Смена в детском лагере длится 14 дней и включает в себя три периода: организационный (1-й и 2-й дни смены), основной (с 3-го по 12-й дни смены), итоговый (13-й и 14-й дни смены). В зависимости от длительности летних смен в конкретном регионе данную программу можно провести в более короткие сроки (от 7 до 12 дней). При этом педагогам, реализующим программу смены, важно сохранить целевой блок и достичь предполагаемых результатов.</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Модель смены имеет одинаковую структуру для лагерей всех уровней и выглядит следующим образом:</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Таблица 1. Модель смены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6"/>
        <w:gridCol w:w="2480"/>
        <w:gridCol w:w="2758"/>
        <w:gridCol w:w="1330"/>
        <w:gridCol w:w="1667"/>
      </w:tblGrid>
      <w:tr w:rsidR="0080564B" w:rsidRPr="00FB3CFD" w:rsidTr="0080564B">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1-й этап </w:t>
            </w:r>
          </w:p>
        </w:tc>
        <w:tc>
          <w:tcPr>
            <w:tcW w:w="19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2-й этап </w:t>
            </w:r>
          </w:p>
        </w:tc>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3-й этап </w:t>
            </w:r>
          </w:p>
        </w:tc>
        <w:tc>
          <w:tcPr>
            <w:tcW w:w="19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4-й этап </w:t>
            </w:r>
          </w:p>
        </w:tc>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5-й этап</w:t>
            </w:r>
          </w:p>
        </w:tc>
      </w:tr>
      <w:tr w:rsidR="0080564B" w:rsidRPr="00FB3CFD" w:rsidTr="0080564B">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Организационный период смены</w:t>
            </w:r>
          </w:p>
        </w:tc>
        <w:tc>
          <w:tcPr>
            <w:tcW w:w="573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Основной период смены </w:t>
            </w:r>
          </w:p>
        </w:tc>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Итоговый период смены</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Старт смены. Ввод в игровой сюжет</w:t>
            </w:r>
          </w:p>
        </w:tc>
        <w:tc>
          <w:tcPr>
            <w:tcW w:w="19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Реализация игрового сюжета</w:t>
            </w:r>
          </w:p>
        </w:tc>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Подготовка и реализация </w:t>
            </w:r>
            <w:proofErr w:type="spellStart"/>
            <w:r w:rsidRPr="00FB3CFD">
              <w:rPr>
                <w:rStyle w:val="fontstyle51"/>
                <w:rFonts w:ascii="Times New Roman" w:hAnsi="Times New Roman" w:cs="Times New Roman"/>
                <w:sz w:val="24"/>
                <w:szCs w:val="24"/>
              </w:rPr>
              <w:t>коллективнотворческого</w:t>
            </w:r>
            <w:proofErr w:type="spellEnd"/>
            <w:r w:rsidRPr="00FB3CFD">
              <w:rPr>
                <w:rStyle w:val="fontstyle51"/>
                <w:rFonts w:ascii="Times New Roman" w:hAnsi="Times New Roman" w:cs="Times New Roman"/>
                <w:sz w:val="24"/>
                <w:szCs w:val="24"/>
              </w:rPr>
              <w:t xml:space="preserve"> дела (праздника)</w:t>
            </w:r>
          </w:p>
        </w:tc>
        <w:tc>
          <w:tcPr>
            <w:tcW w:w="19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Выход из игрового сюжета</w:t>
            </w:r>
          </w:p>
        </w:tc>
        <w:tc>
          <w:tcPr>
            <w:tcW w:w="192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Подведение итогов смены. Перспективы на следующий учебный год.</w:t>
            </w:r>
          </w:p>
        </w:tc>
      </w:tr>
    </w:tbl>
    <w:p w:rsidR="0080564B" w:rsidRPr="00FB3CFD" w:rsidRDefault="0080564B" w:rsidP="000A3BFF">
      <w:pPr>
        <w:jc w:val="both"/>
        <w:rPr>
          <w:rStyle w:val="fontstyle81"/>
          <w:rFonts w:ascii="Times New Roman" w:hAnsi="Times New Roman" w:cs="Times New Roman"/>
          <w:sz w:val="24"/>
          <w:szCs w:val="24"/>
        </w:rPr>
      </w:pPr>
      <w:r w:rsidRPr="00FB3CFD">
        <w:rPr>
          <w:rStyle w:val="fontstyle51"/>
          <w:rFonts w:ascii="Times New Roman" w:hAnsi="Times New Roman" w:cs="Times New Roman"/>
          <w:sz w:val="24"/>
          <w:szCs w:val="24"/>
        </w:rPr>
        <w:t xml:space="preserve">Отличие смен разного уровня – муниципального, регионального и федерального – заключается в разнице игровых сюжетов, используемых способов и приёмов, соответствующих конкретной возрастной категории участников </w:t>
      </w:r>
      <w:r w:rsidRPr="00FB3CFD">
        <w:rPr>
          <w:rStyle w:val="fontstyle81"/>
          <w:rFonts w:ascii="Times New Roman" w:hAnsi="Times New Roman" w:cs="Times New Roman"/>
          <w:sz w:val="24"/>
          <w:szCs w:val="24"/>
        </w:rPr>
        <w:t>(Пояснительные записки регионального и пришкольного лагерей).</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w:t>
      </w:r>
      <w:r w:rsidRPr="00FB3CFD">
        <w:rPr>
          <w:rStyle w:val="fontstyle61"/>
          <w:rFonts w:ascii="Times New Roman" w:hAnsi="Times New Roman" w:cs="Times New Roman"/>
          <w:sz w:val="24"/>
          <w:szCs w:val="24"/>
        </w:rPr>
        <w:t>Родина, семья, команда, природа, познание, здоровье</w:t>
      </w:r>
      <w:r w:rsidRPr="00FB3CFD">
        <w:rPr>
          <w:rStyle w:val="fontstyle51"/>
          <w:rFonts w:ascii="Times New Roman" w:hAnsi="Times New Roman" w:cs="Times New Roman"/>
          <w:sz w:val="24"/>
          <w:szCs w:val="24"/>
        </w:rPr>
        <w:t>.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Вариативность программы заключается в возможности дополнения её региональным компонентом того или иного субъекта Российской Федерации.</w:t>
      </w: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lastRenderedPageBreak/>
        <w:t>Раздел VI. Система диагностики результатов</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Система диагностики результатов программы состоит из мнения педагогов, непосредственно реализующих программу, детей – участников программы и мнения независимых взрослых.</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Индикаторами диагностики программы являются:</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 xml:space="preserve">проявление ценностного отношения </w:t>
      </w:r>
      <w:r w:rsidRPr="00FB3CFD">
        <w:rPr>
          <w:rStyle w:val="fontstyle61"/>
          <w:rFonts w:ascii="Times New Roman" w:hAnsi="Times New Roman" w:cs="Times New Roman"/>
          <w:sz w:val="24"/>
          <w:szCs w:val="24"/>
        </w:rPr>
        <w:t>к Родине и Государственным символам РФ, семье, команде, природе, познанию, здоровью</w:t>
      </w:r>
      <w:r w:rsidRPr="00FB3CFD">
        <w:rPr>
          <w:rStyle w:val="fontstyle51"/>
          <w:rFonts w:ascii="Times New Roman" w:hAnsi="Times New Roman" w:cs="Times New Roman"/>
          <w:sz w:val="24"/>
          <w:szCs w:val="24"/>
        </w:rPr>
        <w:t>;</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проявление ребёнком интереса к предлагаемой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приобретение ребёнком знаний и социального опыта;</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положительное эмоциональное состояние детей;</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позитивное взаимодействие в команде, коллективе.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Представленные ниже примеры методов игровой диагностики являются рекомендуемыми и</w:t>
      </w:r>
    </w:p>
    <w:p w:rsidR="0080564B" w:rsidRPr="00FB3CFD" w:rsidRDefault="0080564B" w:rsidP="000A3BFF">
      <w:pPr>
        <w:jc w:val="both"/>
        <w:rPr>
          <w:rStyle w:val="fontstyle61"/>
          <w:rFonts w:ascii="Times New Roman" w:hAnsi="Times New Roman" w:cs="Times New Roman"/>
          <w:sz w:val="24"/>
          <w:szCs w:val="24"/>
        </w:rPr>
      </w:pPr>
      <w:r w:rsidRPr="00FB3CFD">
        <w:rPr>
          <w:rStyle w:val="fontstyle61"/>
          <w:rFonts w:ascii="Times New Roman" w:hAnsi="Times New Roman" w:cs="Times New Roman"/>
          <w:sz w:val="24"/>
          <w:szCs w:val="24"/>
        </w:rPr>
        <w:t>могут быть дополнены вариантами из собственного педагогического опыта.</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Таблица 2. Примеры методов игровой диагностики</w:t>
      </w:r>
    </w:p>
    <w:tbl>
      <w:tblPr>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4"/>
        <w:gridCol w:w="8363"/>
      </w:tblGrid>
      <w:tr w:rsidR="0080564B" w:rsidRPr="00FB3CFD" w:rsidTr="000A3BFF">
        <w:tc>
          <w:tcPr>
            <w:tcW w:w="2544"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Индикатор </w:t>
            </w:r>
          </w:p>
        </w:tc>
        <w:tc>
          <w:tcPr>
            <w:tcW w:w="836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Название и описание методов игровой диагностики</w:t>
            </w:r>
          </w:p>
        </w:tc>
      </w:tr>
      <w:tr w:rsidR="0080564B" w:rsidRPr="00FB3CFD" w:rsidTr="000A3BFF">
        <w:tc>
          <w:tcPr>
            <w:tcW w:w="2544"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1 </w:t>
            </w:r>
          </w:p>
        </w:tc>
        <w:tc>
          <w:tcPr>
            <w:tcW w:w="836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2</w:t>
            </w:r>
          </w:p>
        </w:tc>
      </w:tr>
      <w:tr w:rsidR="0080564B" w:rsidRPr="00FB3CFD" w:rsidTr="000A3BFF">
        <w:tc>
          <w:tcPr>
            <w:tcW w:w="2544"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Проявление социально значимых качеств ребёнка и его ценностное отношение к Родине и Государственным символам РФ, семье, команде, природе, познанию, здоровью</w:t>
            </w:r>
          </w:p>
        </w:tc>
        <w:tc>
          <w:tcPr>
            <w:tcW w:w="836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w:t>
            </w:r>
            <w:proofErr w:type="spellStart"/>
            <w:proofErr w:type="gramStart"/>
            <w:r w:rsidRPr="00FB3CFD">
              <w:rPr>
                <w:rStyle w:val="fontstyle41"/>
                <w:rFonts w:ascii="Times New Roman" w:hAnsi="Times New Roman" w:cs="Times New Roman"/>
                <w:sz w:val="24"/>
                <w:szCs w:val="24"/>
              </w:rPr>
              <w:t>Персонаж»</w:t>
            </w:r>
            <w:r w:rsidRPr="00FB3CFD">
              <w:rPr>
                <w:rStyle w:val="fontstyle51"/>
                <w:rFonts w:ascii="Times New Roman" w:hAnsi="Times New Roman" w:cs="Times New Roman"/>
                <w:sz w:val="24"/>
                <w:szCs w:val="24"/>
              </w:rPr>
              <w:t>Детям</w:t>
            </w:r>
            <w:proofErr w:type="spellEnd"/>
            <w:proofErr w:type="gramEnd"/>
            <w:r w:rsidRPr="00FB3CFD">
              <w:rPr>
                <w:rStyle w:val="fontstyle51"/>
                <w:rFonts w:ascii="Times New Roman" w:hAnsi="Times New Roman" w:cs="Times New Roman"/>
                <w:sz w:val="24"/>
                <w:szCs w:val="24"/>
              </w:rPr>
              <w:t xml:space="preserve">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w:t>
            </w:r>
            <w:r w:rsidRPr="00FB3CFD">
              <w:rPr>
                <w:rStyle w:val="fontstyle41"/>
                <w:rFonts w:ascii="Times New Roman" w:hAnsi="Times New Roman" w:cs="Times New Roman"/>
                <w:sz w:val="24"/>
                <w:szCs w:val="24"/>
              </w:rPr>
              <w:t>«Цветик-</w:t>
            </w:r>
            <w:proofErr w:type="spellStart"/>
            <w:r w:rsidRPr="00FB3CFD">
              <w:rPr>
                <w:rStyle w:val="fontstyle41"/>
                <w:rFonts w:ascii="Times New Roman" w:hAnsi="Times New Roman" w:cs="Times New Roman"/>
                <w:sz w:val="24"/>
                <w:szCs w:val="24"/>
              </w:rPr>
              <w:t>семицветик»</w:t>
            </w:r>
            <w:r w:rsidRPr="00FB3CFD">
              <w:rPr>
                <w:rStyle w:val="fontstyle51"/>
                <w:rFonts w:ascii="Times New Roman" w:hAnsi="Times New Roman" w:cs="Times New Roman"/>
                <w:sz w:val="24"/>
                <w:szCs w:val="24"/>
              </w:rPr>
              <w:t>Ребятам</w:t>
            </w:r>
            <w:proofErr w:type="spellEnd"/>
            <w:r w:rsidRPr="00FB3CFD">
              <w:rPr>
                <w:rStyle w:val="fontstyle51"/>
                <w:rFonts w:ascii="Times New Roman" w:hAnsi="Times New Roman" w:cs="Times New Roman"/>
                <w:sz w:val="24"/>
                <w:szCs w:val="24"/>
              </w:rPr>
              <w:t xml:space="preserve"> предлагается нарисовать цветик-</w:t>
            </w:r>
            <w:proofErr w:type="spellStart"/>
            <w:r w:rsidRPr="00FB3CFD">
              <w:rPr>
                <w:rStyle w:val="fontstyle51"/>
                <w:rFonts w:ascii="Times New Roman" w:hAnsi="Times New Roman" w:cs="Times New Roman"/>
                <w:sz w:val="24"/>
                <w:szCs w:val="24"/>
              </w:rPr>
              <w:t>семицветик</w:t>
            </w:r>
            <w:proofErr w:type="spellEnd"/>
            <w:r w:rsidRPr="00FB3CFD">
              <w:rPr>
                <w:rStyle w:val="fontstyle51"/>
                <w:rFonts w:ascii="Times New Roman" w:hAnsi="Times New Roman" w:cs="Times New Roman"/>
                <w:sz w:val="24"/>
                <w:szCs w:val="24"/>
              </w:rPr>
              <w:t xml:space="preserve">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w:t>
            </w:r>
            <w:proofErr w:type="spellStart"/>
            <w:proofErr w:type="gramStart"/>
            <w:r w:rsidRPr="00FB3CFD">
              <w:rPr>
                <w:rStyle w:val="fontstyle51"/>
                <w:rFonts w:ascii="Times New Roman" w:hAnsi="Times New Roman" w:cs="Times New Roman"/>
                <w:sz w:val="24"/>
                <w:szCs w:val="24"/>
              </w:rPr>
              <w:t>ребёнка.</w:t>
            </w:r>
            <w:r w:rsidRPr="00FB3CFD">
              <w:rPr>
                <w:rStyle w:val="fontstyle41"/>
                <w:rFonts w:ascii="Times New Roman" w:hAnsi="Times New Roman" w:cs="Times New Roman"/>
                <w:sz w:val="24"/>
                <w:szCs w:val="24"/>
              </w:rPr>
              <w:t>«</w:t>
            </w:r>
            <w:proofErr w:type="gramEnd"/>
            <w:r w:rsidRPr="00FB3CFD">
              <w:rPr>
                <w:rStyle w:val="fontstyle41"/>
                <w:rFonts w:ascii="Times New Roman" w:hAnsi="Times New Roman" w:cs="Times New Roman"/>
                <w:sz w:val="24"/>
                <w:szCs w:val="24"/>
              </w:rPr>
              <w:t>Одна</w:t>
            </w:r>
            <w:proofErr w:type="spellEnd"/>
            <w:r w:rsidRPr="00FB3CFD">
              <w:rPr>
                <w:rStyle w:val="fontstyle41"/>
                <w:rFonts w:ascii="Times New Roman" w:hAnsi="Times New Roman" w:cs="Times New Roman"/>
                <w:sz w:val="24"/>
                <w:szCs w:val="24"/>
              </w:rPr>
              <w:t xml:space="preserve"> картинка – два </w:t>
            </w:r>
            <w:proofErr w:type="spellStart"/>
            <w:r w:rsidRPr="00FB3CFD">
              <w:rPr>
                <w:rStyle w:val="fontstyle41"/>
                <w:rFonts w:ascii="Times New Roman" w:hAnsi="Times New Roman" w:cs="Times New Roman"/>
                <w:sz w:val="24"/>
                <w:szCs w:val="24"/>
              </w:rPr>
              <w:t>ответа»</w:t>
            </w:r>
            <w:r w:rsidRPr="00FB3CFD">
              <w:rPr>
                <w:rStyle w:val="fontstyle51"/>
                <w:rFonts w:ascii="Times New Roman" w:hAnsi="Times New Roman" w:cs="Times New Roman"/>
                <w:sz w:val="24"/>
                <w:szCs w:val="24"/>
              </w:rPr>
              <w:t>Детям</w:t>
            </w:r>
            <w:proofErr w:type="spellEnd"/>
            <w:r w:rsidRPr="00FB3CFD">
              <w:rPr>
                <w:rStyle w:val="fontstyle51"/>
                <w:rFonts w:ascii="Times New Roman" w:hAnsi="Times New Roman" w:cs="Times New Roman"/>
                <w:sz w:val="24"/>
                <w:szCs w:val="24"/>
              </w:rPr>
              <w:t xml:space="preserve">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tc>
      </w:tr>
      <w:tr w:rsidR="0080564B" w:rsidRPr="00FB3CFD" w:rsidTr="000A3BFF">
        <w:tc>
          <w:tcPr>
            <w:tcW w:w="2544"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Проявление ребёнком интереса к предлагаемой деятельности</w:t>
            </w:r>
          </w:p>
        </w:tc>
        <w:tc>
          <w:tcPr>
            <w:tcW w:w="836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«Если бы я был </w:t>
            </w:r>
            <w:proofErr w:type="spellStart"/>
            <w:proofErr w:type="gramStart"/>
            <w:r w:rsidRPr="00FB3CFD">
              <w:rPr>
                <w:rStyle w:val="fontstyle41"/>
                <w:rFonts w:ascii="Times New Roman" w:hAnsi="Times New Roman" w:cs="Times New Roman"/>
                <w:sz w:val="24"/>
                <w:szCs w:val="24"/>
              </w:rPr>
              <w:t>волшебником»</w:t>
            </w:r>
            <w:r w:rsidRPr="00FB3CFD">
              <w:rPr>
                <w:rStyle w:val="fontstyle51"/>
                <w:rFonts w:ascii="Times New Roman" w:hAnsi="Times New Roman" w:cs="Times New Roman"/>
                <w:sz w:val="24"/>
                <w:szCs w:val="24"/>
              </w:rPr>
              <w:t>Детям</w:t>
            </w:r>
            <w:proofErr w:type="spellEnd"/>
            <w:proofErr w:type="gramEnd"/>
            <w:r w:rsidRPr="00FB3CFD">
              <w:rPr>
                <w:rStyle w:val="fontstyle51"/>
                <w:rFonts w:ascii="Times New Roman" w:hAnsi="Times New Roman" w:cs="Times New Roman"/>
                <w:sz w:val="24"/>
                <w:szCs w:val="24"/>
              </w:rPr>
              <w:t xml:space="preserve">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r w:rsidRPr="00FB3CFD">
              <w:rPr>
                <w:rStyle w:val="fontstyle41"/>
                <w:rFonts w:ascii="Times New Roman" w:hAnsi="Times New Roman" w:cs="Times New Roman"/>
                <w:sz w:val="24"/>
                <w:szCs w:val="24"/>
              </w:rPr>
              <w:t xml:space="preserve">«Интересный </w:t>
            </w:r>
            <w:proofErr w:type="spellStart"/>
            <w:r w:rsidRPr="00FB3CFD">
              <w:rPr>
                <w:rStyle w:val="fontstyle41"/>
                <w:rFonts w:ascii="Times New Roman" w:hAnsi="Times New Roman" w:cs="Times New Roman"/>
                <w:sz w:val="24"/>
                <w:szCs w:val="24"/>
              </w:rPr>
              <w:t>вагон»</w:t>
            </w:r>
            <w:r w:rsidRPr="00FB3CFD">
              <w:rPr>
                <w:rStyle w:val="fontstyle51"/>
                <w:rFonts w:ascii="Times New Roman" w:hAnsi="Times New Roman" w:cs="Times New Roman"/>
                <w:sz w:val="24"/>
                <w:szCs w:val="24"/>
              </w:rPr>
              <w:t>Из</w:t>
            </w:r>
            <w:proofErr w:type="spellEnd"/>
            <w:r w:rsidRPr="00FB3CFD">
              <w:rPr>
                <w:rStyle w:val="fontstyle51"/>
                <w:rFonts w:ascii="Times New Roman" w:hAnsi="Times New Roman" w:cs="Times New Roman"/>
                <w:sz w:val="24"/>
                <w:szCs w:val="24"/>
              </w:rPr>
              <w:t xml:space="preserve">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w:t>
            </w:r>
            <w:r w:rsidRPr="00FB3CFD">
              <w:rPr>
                <w:rStyle w:val="fontstyle51"/>
                <w:rFonts w:ascii="Times New Roman" w:hAnsi="Times New Roman" w:cs="Times New Roman"/>
                <w:sz w:val="24"/>
                <w:szCs w:val="24"/>
              </w:rPr>
              <w:lastRenderedPageBreak/>
              <w:t xml:space="preserve">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w:t>
            </w:r>
            <w:proofErr w:type="spellStart"/>
            <w:r w:rsidRPr="00FB3CFD">
              <w:rPr>
                <w:rStyle w:val="fontstyle51"/>
                <w:rFonts w:ascii="Times New Roman" w:hAnsi="Times New Roman" w:cs="Times New Roman"/>
                <w:sz w:val="24"/>
                <w:szCs w:val="24"/>
              </w:rPr>
              <w:t>лагеря.</w:t>
            </w:r>
            <w:r w:rsidRPr="00FB3CFD">
              <w:rPr>
                <w:rStyle w:val="fontstyle41"/>
                <w:rFonts w:ascii="Times New Roman" w:hAnsi="Times New Roman" w:cs="Times New Roman"/>
                <w:sz w:val="24"/>
                <w:szCs w:val="24"/>
              </w:rPr>
              <w:t>«Живая</w:t>
            </w:r>
            <w:proofErr w:type="spellEnd"/>
            <w:r w:rsidRPr="00FB3CFD">
              <w:rPr>
                <w:rStyle w:val="fontstyle41"/>
                <w:rFonts w:ascii="Times New Roman" w:hAnsi="Times New Roman" w:cs="Times New Roman"/>
                <w:sz w:val="24"/>
                <w:szCs w:val="24"/>
              </w:rPr>
              <w:t xml:space="preserve"> </w:t>
            </w:r>
            <w:proofErr w:type="spellStart"/>
            <w:r w:rsidRPr="00FB3CFD">
              <w:rPr>
                <w:rStyle w:val="fontstyle41"/>
                <w:rFonts w:ascii="Times New Roman" w:hAnsi="Times New Roman" w:cs="Times New Roman"/>
                <w:sz w:val="24"/>
                <w:szCs w:val="24"/>
              </w:rPr>
              <w:t>анкета»</w:t>
            </w:r>
            <w:r w:rsidRPr="00FB3CFD">
              <w:rPr>
                <w:rStyle w:val="fontstyle51"/>
                <w:rFonts w:ascii="Times New Roman" w:hAnsi="Times New Roman" w:cs="Times New Roman"/>
                <w:sz w:val="24"/>
                <w:szCs w:val="24"/>
              </w:rPr>
              <w:t>Детям</w:t>
            </w:r>
            <w:proofErr w:type="spellEnd"/>
            <w:r w:rsidRPr="00FB3CFD">
              <w:rPr>
                <w:rStyle w:val="fontstyle51"/>
                <w:rFonts w:ascii="Times New Roman" w:hAnsi="Times New Roman" w:cs="Times New Roman"/>
                <w:sz w:val="24"/>
                <w:szCs w:val="24"/>
              </w:rPr>
              <w:t xml:space="preserve"> предлагается ряд вопросов/утверждений (они могут быть как серьёзные, так и шуточные, с подвохом), на которые можно будет ответить по-разному: - 1-й вариант: все, кто согласен, хлопают; кто не согласен – топают; - 2-й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bl>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lastRenderedPageBreak/>
        <w:t>12</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3"/>
        <w:gridCol w:w="4252"/>
        <w:gridCol w:w="2977"/>
      </w:tblGrid>
      <w:tr w:rsidR="0080564B" w:rsidRPr="00FB3CFD" w:rsidTr="000A3BFF">
        <w:trPr>
          <w:gridAfter w:val="1"/>
          <w:wAfter w:w="2977" w:type="dxa"/>
        </w:trPr>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1 </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2</w:t>
            </w:r>
          </w:p>
        </w:tc>
      </w:tr>
      <w:tr w:rsidR="0080564B" w:rsidRPr="00FB3CFD" w:rsidTr="000A3BFF">
        <w:trPr>
          <w:gridAfter w:val="1"/>
          <w:wAfter w:w="2977" w:type="dxa"/>
        </w:trPr>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Полученные ребёнком знания и социальный опыт</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«Чудо-</w:t>
            </w:r>
            <w:proofErr w:type="spellStart"/>
            <w:proofErr w:type="gramStart"/>
            <w:r w:rsidRPr="00FB3CFD">
              <w:rPr>
                <w:rStyle w:val="fontstyle41"/>
                <w:rFonts w:ascii="Times New Roman" w:hAnsi="Times New Roman" w:cs="Times New Roman"/>
                <w:sz w:val="24"/>
                <w:szCs w:val="24"/>
              </w:rPr>
              <w:t>дерево»</w:t>
            </w:r>
            <w:r w:rsidRPr="00FB3CFD">
              <w:rPr>
                <w:rStyle w:val="fontstyle51"/>
                <w:rFonts w:ascii="Times New Roman" w:hAnsi="Times New Roman" w:cs="Times New Roman"/>
                <w:sz w:val="24"/>
                <w:szCs w:val="24"/>
              </w:rPr>
              <w:t>Детям</w:t>
            </w:r>
            <w:proofErr w:type="spellEnd"/>
            <w:proofErr w:type="gramEnd"/>
            <w:r w:rsidRPr="00FB3CFD">
              <w:rPr>
                <w:rStyle w:val="fontstyle51"/>
                <w:rFonts w:ascii="Times New Roman" w:hAnsi="Times New Roman" w:cs="Times New Roman"/>
                <w:sz w:val="24"/>
                <w:szCs w:val="24"/>
              </w:rPr>
              <w:t xml:space="preserve"> предлагается создать «чудо-дерево» по итогам прожитого дня. Цвет листьев нужно выбрать в соответствии с теми новыми знаниями, которые они получили.</w:t>
            </w:r>
          </w:p>
        </w:tc>
      </w:tr>
      <w:tr w:rsidR="0080564B" w:rsidRPr="00FB3CFD" w:rsidTr="000A3BFF">
        <w:trPr>
          <w:gridAfter w:val="1"/>
          <w:wAfter w:w="2977" w:type="dxa"/>
        </w:trPr>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Знания </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Опыт</w:t>
            </w:r>
          </w:p>
        </w:tc>
      </w:tr>
      <w:tr w:rsidR="0080564B" w:rsidRPr="00FB3CFD" w:rsidTr="000A3BFF">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Листья зелёного цвета</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«Получил новые знания, узнал для себя много интересного» </w:t>
            </w:r>
          </w:p>
        </w:tc>
        <w:tc>
          <w:tcPr>
            <w:tcW w:w="2977"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«Научился чему-то новому»</w:t>
            </w:r>
          </w:p>
        </w:tc>
      </w:tr>
      <w:tr w:rsidR="0080564B" w:rsidRPr="00FB3CFD" w:rsidTr="000A3BFF">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Листья жёлтого цвета</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 «Не вся информация для </w:t>
            </w:r>
            <w:proofErr w:type="spellStart"/>
            <w:r w:rsidRPr="00FB3CFD">
              <w:rPr>
                <w:rStyle w:val="fontstyle51"/>
                <w:rFonts w:ascii="Times New Roman" w:hAnsi="Times New Roman" w:cs="Times New Roman"/>
                <w:sz w:val="24"/>
                <w:szCs w:val="24"/>
              </w:rPr>
              <w:t>менябыла</w:t>
            </w:r>
            <w:proofErr w:type="spellEnd"/>
            <w:r w:rsidRPr="00FB3CFD">
              <w:rPr>
                <w:rStyle w:val="fontstyle51"/>
                <w:rFonts w:ascii="Times New Roman" w:hAnsi="Times New Roman" w:cs="Times New Roman"/>
                <w:sz w:val="24"/>
                <w:szCs w:val="24"/>
              </w:rPr>
              <w:t xml:space="preserve"> новой»- «Некоторая информация </w:t>
            </w:r>
            <w:proofErr w:type="spellStart"/>
            <w:r w:rsidRPr="00FB3CFD">
              <w:rPr>
                <w:rStyle w:val="fontstyle51"/>
                <w:rFonts w:ascii="Times New Roman" w:hAnsi="Times New Roman" w:cs="Times New Roman"/>
                <w:sz w:val="24"/>
                <w:szCs w:val="24"/>
              </w:rPr>
              <w:t>дляменя</w:t>
            </w:r>
            <w:proofErr w:type="spellEnd"/>
            <w:r w:rsidRPr="00FB3CFD">
              <w:rPr>
                <w:rStyle w:val="fontstyle51"/>
                <w:rFonts w:ascii="Times New Roman" w:hAnsi="Times New Roman" w:cs="Times New Roman"/>
                <w:sz w:val="24"/>
                <w:szCs w:val="24"/>
              </w:rPr>
              <w:t xml:space="preserve"> была новой»</w:t>
            </w:r>
          </w:p>
        </w:tc>
        <w:tc>
          <w:tcPr>
            <w:tcW w:w="2977" w:type="dxa"/>
            <w:tcBorders>
              <w:top w:val="single" w:sz="6" w:space="0" w:color="242021"/>
              <w:left w:val="single" w:sz="6" w:space="0" w:color="242021"/>
              <w:bottom w:val="single" w:sz="6" w:space="0" w:color="242021"/>
              <w:right w:val="single" w:sz="6" w:space="0" w:color="242021"/>
            </w:tcBorders>
            <w:vAlign w:val="center"/>
            <w:hideMark/>
          </w:tcPr>
          <w:p w:rsidR="000A3BFF"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 «Что-то я умел уже раньше»- «Что-то я </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попробовал </w:t>
            </w:r>
            <w:proofErr w:type="spellStart"/>
            <w:r w:rsidRPr="00FB3CFD">
              <w:rPr>
                <w:rStyle w:val="fontstyle51"/>
                <w:rFonts w:ascii="Times New Roman" w:hAnsi="Times New Roman" w:cs="Times New Roman"/>
                <w:sz w:val="24"/>
                <w:szCs w:val="24"/>
              </w:rPr>
              <w:t>сегоднявпервые</w:t>
            </w:r>
            <w:proofErr w:type="spellEnd"/>
            <w:r w:rsidRPr="00FB3CFD">
              <w:rPr>
                <w:rStyle w:val="fontstyle51"/>
                <w:rFonts w:ascii="Times New Roman" w:hAnsi="Times New Roman" w:cs="Times New Roman"/>
                <w:sz w:val="24"/>
                <w:szCs w:val="24"/>
              </w:rPr>
              <w:t>»</w:t>
            </w:r>
          </w:p>
        </w:tc>
      </w:tr>
      <w:tr w:rsidR="0080564B" w:rsidRPr="00FB3CFD" w:rsidTr="000A3BFF">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Листья красного цвета</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«Уже всё знал, никакой новой информации не получил»</w:t>
            </w:r>
          </w:p>
        </w:tc>
        <w:tc>
          <w:tcPr>
            <w:tcW w:w="2977"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«Всё, что я попробовал сделать, уже умел»</w:t>
            </w:r>
          </w:p>
        </w:tc>
      </w:tr>
      <w:tr w:rsidR="0080564B" w:rsidRPr="00FB3CFD" w:rsidTr="000A3BFF">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«Кидаем </w:t>
            </w:r>
            <w:proofErr w:type="spellStart"/>
            <w:proofErr w:type="gramStart"/>
            <w:r w:rsidRPr="00FB3CFD">
              <w:rPr>
                <w:rStyle w:val="fontstyle41"/>
                <w:rFonts w:ascii="Times New Roman" w:hAnsi="Times New Roman" w:cs="Times New Roman"/>
                <w:sz w:val="24"/>
                <w:szCs w:val="24"/>
              </w:rPr>
              <w:t>кубик»</w:t>
            </w:r>
            <w:r w:rsidRPr="00FB3CFD">
              <w:rPr>
                <w:rStyle w:val="fontstyle51"/>
                <w:rFonts w:ascii="Times New Roman" w:hAnsi="Times New Roman" w:cs="Times New Roman"/>
                <w:sz w:val="24"/>
                <w:szCs w:val="24"/>
              </w:rPr>
              <w:t>Детям</w:t>
            </w:r>
            <w:proofErr w:type="spellEnd"/>
            <w:proofErr w:type="gramEnd"/>
            <w:r w:rsidRPr="00FB3CFD">
              <w:rPr>
                <w:rStyle w:val="fontstyle51"/>
                <w:rFonts w:ascii="Times New Roman" w:hAnsi="Times New Roman" w:cs="Times New Roman"/>
                <w:sz w:val="24"/>
                <w:szCs w:val="24"/>
              </w:rPr>
              <w:t xml:space="preserve"> предлагается бросить кубик и рассказать, что он запомнил после того или иного дела, используя то число слов/фраз, какое выпало на </w:t>
            </w:r>
            <w:proofErr w:type="spellStart"/>
            <w:r w:rsidRPr="00FB3CFD">
              <w:rPr>
                <w:rStyle w:val="fontstyle51"/>
                <w:rFonts w:ascii="Times New Roman" w:hAnsi="Times New Roman" w:cs="Times New Roman"/>
                <w:sz w:val="24"/>
                <w:szCs w:val="24"/>
              </w:rPr>
              <w:t>кубике.</w:t>
            </w:r>
            <w:r w:rsidRPr="00FB3CFD">
              <w:rPr>
                <w:rStyle w:val="fontstyle41"/>
                <w:rFonts w:ascii="Times New Roman" w:hAnsi="Times New Roman" w:cs="Times New Roman"/>
                <w:sz w:val="24"/>
                <w:szCs w:val="24"/>
              </w:rPr>
              <w:t>«Сто</w:t>
            </w:r>
            <w:proofErr w:type="spellEnd"/>
            <w:r w:rsidRPr="00FB3CFD">
              <w:rPr>
                <w:rStyle w:val="fontstyle41"/>
                <w:rFonts w:ascii="Times New Roman" w:hAnsi="Times New Roman" w:cs="Times New Roman"/>
                <w:sz w:val="24"/>
                <w:szCs w:val="24"/>
              </w:rPr>
              <w:t xml:space="preserve"> к </w:t>
            </w:r>
            <w:proofErr w:type="spellStart"/>
            <w:r w:rsidRPr="00FB3CFD">
              <w:rPr>
                <w:rStyle w:val="fontstyle41"/>
                <w:rFonts w:ascii="Times New Roman" w:hAnsi="Times New Roman" w:cs="Times New Roman"/>
                <w:sz w:val="24"/>
                <w:szCs w:val="24"/>
              </w:rPr>
              <w:t>одному»</w:t>
            </w:r>
            <w:r w:rsidRPr="00FB3CFD">
              <w:rPr>
                <w:rStyle w:val="fontstyle51"/>
                <w:rFonts w:ascii="Times New Roman" w:hAnsi="Times New Roman" w:cs="Times New Roman"/>
                <w:sz w:val="24"/>
                <w:szCs w:val="24"/>
              </w:rPr>
              <w:t>Дети</w:t>
            </w:r>
            <w:proofErr w:type="spellEnd"/>
            <w:r w:rsidRPr="00FB3CFD">
              <w:rPr>
                <w:rStyle w:val="fontstyle51"/>
                <w:rFonts w:ascii="Times New Roman" w:hAnsi="Times New Roman" w:cs="Times New Roman"/>
                <w:sz w:val="24"/>
                <w:szCs w:val="24"/>
              </w:rPr>
              <w:t xml:space="preserve">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w:t>
            </w:r>
            <w:r w:rsidRPr="00FB3CFD">
              <w:rPr>
                <w:rStyle w:val="fontstyle51"/>
                <w:rFonts w:ascii="Times New Roman" w:hAnsi="Times New Roman" w:cs="Times New Roman"/>
                <w:sz w:val="24"/>
                <w:szCs w:val="24"/>
              </w:rPr>
              <w:lastRenderedPageBreak/>
              <w:t>как можно точнее вспомнить событие и ответить на вопросы.</w:t>
            </w:r>
          </w:p>
        </w:tc>
        <w:tc>
          <w:tcPr>
            <w:tcW w:w="4252" w:type="dxa"/>
            <w:vAlign w:val="center"/>
            <w:hideMark/>
          </w:tcPr>
          <w:p w:rsidR="0080564B" w:rsidRPr="00FB3CFD" w:rsidRDefault="0080564B" w:rsidP="000A3BFF">
            <w:pPr>
              <w:jc w:val="both"/>
              <w:rPr>
                <w:rFonts w:ascii="Times New Roman" w:hAnsi="Times New Roman" w:cs="Times New Roman"/>
                <w:sz w:val="24"/>
                <w:szCs w:val="24"/>
              </w:rPr>
            </w:pPr>
          </w:p>
        </w:tc>
        <w:tc>
          <w:tcPr>
            <w:tcW w:w="2977" w:type="dxa"/>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0A3BFF">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Эмоциональное состояние детей</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«Живая </w:t>
            </w:r>
            <w:proofErr w:type="spellStart"/>
            <w:proofErr w:type="gramStart"/>
            <w:r w:rsidRPr="00FB3CFD">
              <w:rPr>
                <w:rStyle w:val="fontstyle41"/>
                <w:rFonts w:ascii="Times New Roman" w:hAnsi="Times New Roman" w:cs="Times New Roman"/>
                <w:sz w:val="24"/>
                <w:szCs w:val="24"/>
              </w:rPr>
              <w:t>картина»</w:t>
            </w:r>
            <w:r w:rsidRPr="00FB3CFD">
              <w:rPr>
                <w:rStyle w:val="fontstyle51"/>
                <w:rFonts w:ascii="Times New Roman" w:hAnsi="Times New Roman" w:cs="Times New Roman"/>
                <w:sz w:val="24"/>
                <w:szCs w:val="24"/>
              </w:rPr>
              <w:t>Детям</w:t>
            </w:r>
            <w:proofErr w:type="spellEnd"/>
            <w:proofErr w:type="gramEnd"/>
            <w:r w:rsidRPr="00FB3CFD">
              <w:rPr>
                <w:rStyle w:val="fontstyle51"/>
                <w:rFonts w:ascii="Times New Roman" w:hAnsi="Times New Roman" w:cs="Times New Roman"/>
                <w:sz w:val="24"/>
                <w:szCs w:val="24"/>
              </w:rPr>
              <w:t xml:space="preserve"> предлагается создать «живую картину» под музыку. Каждый ребёнок пробует изобразить мелодию, как он её чувствует: начинает один, остальные произвольно присоединяются. В итоге получается единый движущийся сюжет, где задействованы все </w:t>
            </w:r>
            <w:proofErr w:type="spellStart"/>
            <w:proofErr w:type="gramStart"/>
            <w:r w:rsidRPr="00FB3CFD">
              <w:rPr>
                <w:rStyle w:val="fontstyle51"/>
                <w:rFonts w:ascii="Times New Roman" w:hAnsi="Times New Roman" w:cs="Times New Roman"/>
                <w:sz w:val="24"/>
                <w:szCs w:val="24"/>
              </w:rPr>
              <w:t>ребята.</w:t>
            </w:r>
            <w:r w:rsidRPr="00FB3CFD">
              <w:rPr>
                <w:rStyle w:val="fontstyle41"/>
                <w:rFonts w:ascii="Times New Roman" w:hAnsi="Times New Roman" w:cs="Times New Roman"/>
                <w:sz w:val="24"/>
                <w:szCs w:val="24"/>
              </w:rPr>
              <w:t>«</w:t>
            </w:r>
            <w:proofErr w:type="gramEnd"/>
            <w:r w:rsidRPr="00FB3CFD">
              <w:rPr>
                <w:rStyle w:val="fontstyle41"/>
                <w:rFonts w:ascii="Times New Roman" w:hAnsi="Times New Roman" w:cs="Times New Roman"/>
                <w:sz w:val="24"/>
                <w:szCs w:val="24"/>
              </w:rPr>
              <w:t>Наш</w:t>
            </w:r>
            <w:proofErr w:type="spellEnd"/>
            <w:r w:rsidRPr="00FB3CFD">
              <w:rPr>
                <w:rStyle w:val="fontstyle41"/>
                <w:rFonts w:ascii="Times New Roman" w:hAnsi="Times New Roman" w:cs="Times New Roman"/>
                <w:sz w:val="24"/>
                <w:szCs w:val="24"/>
              </w:rPr>
              <w:t xml:space="preserve"> отрядный </w:t>
            </w:r>
            <w:proofErr w:type="spellStart"/>
            <w:r w:rsidRPr="00FB3CFD">
              <w:rPr>
                <w:rStyle w:val="fontstyle41"/>
                <w:rFonts w:ascii="Times New Roman" w:hAnsi="Times New Roman" w:cs="Times New Roman"/>
                <w:sz w:val="24"/>
                <w:szCs w:val="24"/>
              </w:rPr>
              <w:t>рецепт»</w:t>
            </w:r>
            <w:r w:rsidRPr="00FB3CFD">
              <w:rPr>
                <w:rStyle w:val="fontstyle51"/>
                <w:rFonts w:ascii="Times New Roman" w:hAnsi="Times New Roman" w:cs="Times New Roman"/>
                <w:sz w:val="24"/>
                <w:szCs w:val="24"/>
              </w:rPr>
              <w:t>Ребятам</w:t>
            </w:r>
            <w:proofErr w:type="spellEnd"/>
            <w:r w:rsidRPr="00FB3CFD">
              <w:rPr>
                <w:rStyle w:val="fontstyle51"/>
                <w:rFonts w:ascii="Times New Roman" w:hAnsi="Times New Roman" w:cs="Times New Roman"/>
                <w:sz w:val="24"/>
                <w:szCs w:val="24"/>
              </w:rPr>
              <w:t xml:space="preserve">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 картинок, чтобы наглядно продемонстрировать полученный «рецепт дня» (это может быть что-то сладкое, горькое, солёное, острое, приятное и т.д.</w:t>
            </w:r>
            <w:proofErr w:type="gramStart"/>
            <w:r w:rsidRPr="00FB3CFD">
              <w:rPr>
                <w:rStyle w:val="fontstyle51"/>
                <w:rFonts w:ascii="Times New Roman" w:hAnsi="Times New Roman" w:cs="Times New Roman"/>
                <w:sz w:val="24"/>
                <w:szCs w:val="24"/>
              </w:rPr>
              <w:t>).</w:t>
            </w:r>
            <w:r w:rsidRPr="00FB3CFD">
              <w:rPr>
                <w:rStyle w:val="fontstyle41"/>
                <w:rFonts w:ascii="Times New Roman" w:hAnsi="Times New Roman" w:cs="Times New Roman"/>
                <w:sz w:val="24"/>
                <w:szCs w:val="24"/>
              </w:rPr>
              <w:t>«</w:t>
            </w:r>
            <w:proofErr w:type="gramEnd"/>
            <w:r w:rsidRPr="00FB3CFD">
              <w:rPr>
                <w:rStyle w:val="fontstyle41"/>
                <w:rFonts w:ascii="Times New Roman" w:hAnsi="Times New Roman" w:cs="Times New Roman"/>
                <w:sz w:val="24"/>
                <w:szCs w:val="24"/>
              </w:rPr>
              <w:t xml:space="preserve">Цветной </w:t>
            </w:r>
            <w:proofErr w:type="spellStart"/>
            <w:r w:rsidRPr="00FB3CFD">
              <w:rPr>
                <w:rStyle w:val="fontstyle41"/>
                <w:rFonts w:ascii="Times New Roman" w:hAnsi="Times New Roman" w:cs="Times New Roman"/>
                <w:sz w:val="24"/>
                <w:szCs w:val="24"/>
              </w:rPr>
              <w:t>сундук»</w:t>
            </w:r>
            <w:r w:rsidRPr="00FB3CFD">
              <w:rPr>
                <w:rStyle w:val="fontstyle51"/>
                <w:rFonts w:ascii="Times New Roman" w:hAnsi="Times New Roman" w:cs="Times New Roman"/>
                <w:sz w:val="24"/>
                <w:szCs w:val="24"/>
              </w:rPr>
              <w:t>Детям</w:t>
            </w:r>
            <w:proofErr w:type="spellEnd"/>
            <w:r w:rsidRPr="00FB3CFD">
              <w:rPr>
                <w:rStyle w:val="fontstyle51"/>
                <w:rFonts w:ascii="Times New Roman" w:hAnsi="Times New Roman" w:cs="Times New Roman"/>
                <w:sz w:val="24"/>
                <w:szCs w:val="24"/>
              </w:rPr>
              <w:t xml:space="preserve">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tc>
        <w:tc>
          <w:tcPr>
            <w:tcW w:w="2977" w:type="dxa"/>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0A3BFF">
        <w:tc>
          <w:tcPr>
            <w:tcW w:w="325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Взаимодействие в команде, коллективе</w:t>
            </w:r>
          </w:p>
        </w:tc>
        <w:tc>
          <w:tcPr>
            <w:tcW w:w="4252"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«Золотая </w:t>
            </w:r>
            <w:proofErr w:type="spellStart"/>
            <w:r w:rsidRPr="00FB3CFD">
              <w:rPr>
                <w:rStyle w:val="fontstyle41"/>
                <w:rFonts w:ascii="Times New Roman" w:hAnsi="Times New Roman" w:cs="Times New Roman"/>
                <w:sz w:val="24"/>
                <w:szCs w:val="24"/>
              </w:rPr>
              <w:t>коллекция»</w:t>
            </w:r>
            <w:r w:rsidRPr="00FB3CFD">
              <w:rPr>
                <w:rStyle w:val="fontstyle51"/>
                <w:rFonts w:ascii="Times New Roman" w:hAnsi="Times New Roman" w:cs="Times New Roman"/>
                <w:sz w:val="24"/>
                <w:szCs w:val="24"/>
              </w:rPr>
              <w:t>Детям</w:t>
            </w:r>
            <w:proofErr w:type="spellEnd"/>
            <w:r w:rsidRPr="00FB3CFD">
              <w:rPr>
                <w:rStyle w:val="fontstyle51"/>
                <w:rFonts w:ascii="Times New Roman" w:hAnsi="Times New Roman" w:cs="Times New Roman"/>
                <w:sz w:val="24"/>
                <w:szCs w:val="24"/>
              </w:rPr>
              <w:t xml:space="preserve"> предлагают каждому взять по три разных медали и вручить их:- тому, кому хочется сказать спасибо за сегодняшний день;- тому, кто стал твоим другом и поддержит тебя в любой </w:t>
            </w:r>
            <w:proofErr w:type="spellStart"/>
            <w:r w:rsidRPr="00FB3CFD">
              <w:rPr>
                <w:rStyle w:val="fontstyle51"/>
                <w:rFonts w:ascii="Times New Roman" w:hAnsi="Times New Roman" w:cs="Times New Roman"/>
                <w:sz w:val="24"/>
                <w:szCs w:val="24"/>
              </w:rPr>
              <w:t>момент.</w:t>
            </w:r>
            <w:r w:rsidRPr="00FB3CFD">
              <w:rPr>
                <w:rStyle w:val="fontstyle41"/>
                <w:rFonts w:ascii="Times New Roman" w:hAnsi="Times New Roman" w:cs="Times New Roman"/>
                <w:sz w:val="24"/>
                <w:szCs w:val="24"/>
              </w:rPr>
              <w:t>«Кругосветное</w:t>
            </w:r>
            <w:proofErr w:type="spellEnd"/>
            <w:r w:rsidRPr="00FB3CFD">
              <w:rPr>
                <w:rStyle w:val="fontstyle41"/>
                <w:rFonts w:ascii="Times New Roman" w:hAnsi="Times New Roman" w:cs="Times New Roman"/>
                <w:sz w:val="24"/>
                <w:szCs w:val="24"/>
              </w:rPr>
              <w:t xml:space="preserve"> </w:t>
            </w:r>
            <w:proofErr w:type="spellStart"/>
            <w:r w:rsidRPr="00FB3CFD">
              <w:rPr>
                <w:rStyle w:val="fontstyle41"/>
                <w:rFonts w:ascii="Times New Roman" w:hAnsi="Times New Roman" w:cs="Times New Roman"/>
                <w:sz w:val="24"/>
                <w:szCs w:val="24"/>
              </w:rPr>
              <w:t>путешествие»</w:t>
            </w:r>
            <w:r w:rsidRPr="00FB3CFD">
              <w:rPr>
                <w:rStyle w:val="fontstyle51"/>
                <w:rFonts w:ascii="Times New Roman" w:hAnsi="Times New Roman" w:cs="Times New Roman"/>
                <w:sz w:val="24"/>
                <w:szCs w:val="24"/>
              </w:rPr>
              <w:t>Детям</w:t>
            </w:r>
            <w:proofErr w:type="spellEnd"/>
            <w:r w:rsidRPr="00FB3CFD">
              <w:rPr>
                <w:rStyle w:val="fontstyle51"/>
                <w:rFonts w:ascii="Times New Roman" w:hAnsi="Times New Roman" w:cs="Times New Roman"/>
                <w:sz w:val="24"/>
                <w:szCs w:val="24"/>
              </w:rPr>
              <w:t xml:space="preserve">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w:t>
            </w:r>
            <w:proofErr w:type="spellStart"/>
            <w:r w:rsidRPr="00FB3CFD">
              <w:rPr>
                <w:rStyle w:val="fontstyle51"/>
                <w:rFonts w:ascii="Times New Roman" w:hAnsi="Times New Roman" w:cs="Times New Roman"/>
                <w:sz w:val="24"/>
                <w:szCs w:val="24"/>
              </w:rPr>
              <w:t>пригодились.</w:t>
            </w:r>
            <w:r w:rsidRPr="00FB3CFD">
              <w:rPr>
                <w:rStyle w:val="fontstyle41"/>
                <w:rFonts w:ascii="Times New Roman" w:hAnsi="Times New Roman" w:cs="Times New Roman"/>
                <w:sz w:val="24"/>
                <w:szCs w:val="24"/>
              </w:rPr>
              <w:t>«Я</w:t>
            </w:r>
            <w:proofErr w:type="spellEnd"/>
            <w:r w:rsidRPr="00FB3CFD">
              <w:rPr>
                <w:rStyle w:val="fontstyle41"/>
                <w:rFonts w:ascii="Times New Roman" w:hAnsi="Times New Roman" w:cs="Times New Roman"/>
                <w:sz w:val="24"/>
                <w:szCs w:val="24"/>
              </w:rPr>
              <w:t xml:space="preserve"> и моя </w:t>
            </w:r>
            <w:proofErr w:type="spellStart"/>
            <w:r w:rsidRPr="00FB3CFD">
              <w:rPr>
                <w:rStyle w:val="fontstyle41"/>
                <w:rFonts w:ascii="Times New Roman" w:hAnsi="Times New Roman" w:cs="Times New Roman"/>
                <w:sz w:val="24"/>
                <w:szCs w:val="24"/>
              </w:rPr>
              <w:t>команда»</w:t>
            </w:r>
            <w:r w:rsidRPr="00FB3CFD">
              <w:rPr>
                <w:rStyle w:val="fontstyle51"/>
                <w:rFonts w:ascii="Times New Roman" w:hAnsi="Times New Roman" w:cs="Times New Roman"/>
                <w:sz w:val="24"/>
                <w:szCs w:val="24"/>
              </w:rPr>
              <w:t>Детям</w:t>
            </w:r>
            <w:proofErr w:type="spellEnd"/>
            <w:r w:rsidRPr="00FB3CFD">
              <w:rPr>
                <w:rStyle w:val="fontstyle51"/>
                <w:rFonts w:ascii="Times New Roman" w:hAnsi="Times New Roman" w:cs="Times New Roman"/>
                <w:sz w:val="24"/>
                <w:szCs w:val="24"/>
              </w:rPr>
              <w:t xml:space="preserve"> предлагается на общей картине расположить человечка </w:t>
            </w:r>
            <w:r w:rsidRPr="00FB3CFD">
              <w:rPr>
                <w:rStyle w:val="fontstyle51"/>
                <w:rFonts w:ascii="Times New Roman" w:hAnsi="Times New Roman" w:cs="Times New Roman"/>
                <w:sz w:val="24"/>
                <w:szCs w:val="24"/>
              </w:rPr>
              <w:lastRenderedPageBreak/>
              <w:t xml:space="preserve">со своим именем там, где он считает нужным (с кем-то рядом, в центре событий или отдельно от всех). Затем ребята могут поделиться своим выбором </w:t>
            </w:r>
            <w:proofErr w:type="spellStart"/>
            <w:r w:rsidRPr="00FB3CFD">
              <w:rPr>
                <w:rStyle w:val="fontstyle51"/>
                <w:rFonts w:ascii="Times New Roman" w:hAnsi="Times New Roman" w:cs="Times New Roman"/>
                <w:sz w:val="24"/>
                <w:szCs w:val="24"/>
              </w:rPr>
              <w:t>места.</w:t>
            </w:r>
            <w:r w:rsidRPr="00FB3CFD">
              <w:rPr>
                <w:rStyle w:val="fontstyle41"/>
                <w:rFonts w:ascii="Times New Roman" w:hAnsi="Times New Roman" w:cs="Times New Roman"/>
                <w:sz w:val="24"/>
                <w:szCs w:val="24"/>
              </w:rPr>
              <w:t>Метод</w:t>
            </w:r>
            <w:proofErr w:type="spellEnd"/>
            <w:r w:rsidRPr="00FB3CFD">
              <w:rPr>
                <w:rStyle w:val="fontstyle41"/>
                <w:rFonts w:ascii="Times New Roman" w:hAnsi="Times New Roman" w:cs="Times New Roman"/>
                <w:sz w:val="24"/>
                <w:szCs w:val="24"/>
              </w:rPr>
              <w:t xml:space="preserve"> классической социометрии:</w:t>
            </w:r>
            <w:r w:rsidRPr="00FB3CFD">
              <w:rPr>
                <w:rStyle w:val="fontstyle51"/>
                <w:rFonts w:ascii="Times New Roman" w:hAnsi="Times New Roman" w:cs="Times New Roman"/>
                <w:sz w:val="24"/>
                <w:szCs w:val="24"/>
              </w:rPr>
              <w:t>https://lugovskayashkola.ru/zabolevaniya/sotsiometriya-klassa-dlya-mladshih-shkolnikovobrazets.html</w:t>
            </w:r>
          </w:p>
        </w:tc>
        <w:tc>
          <w:tcPr>
            <w:tcW w:w="2977" w:type="dxa"/>
            <w:vAlign w:val="center"/>
            <w:hideMark/>
          </w:tcPr>
          <w:p w:rsidR="0080564B" w:rsidRPr="00FB3CFD" w:rsidRDefault="0080564B" w:rsidP="000A3BFF">
            <w:pPr>
              <w:jc w:val="both"/>
              <w:rPr>
                <w:rFonts w:ascii="Times New Roman" w:hAnsi="Times New Roman" w:cs="Times New Roman"/>
                <w:sz w:val="24"/>
                <w:szCs w:val="24"/>
              </w:rPr>
            </w:pPr>
          </w:p>
        </w:tc>
      </w:tr>
    </w:tbl>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Для оценки программы со стороны педагогов рекомендуется проведение педагогического совещания по итогам реализации смены (для регионального лагеря и смены в ВДЦ «Орлёнок») и написание эссе по конкретным вопросам (для педагогов, работающих в пришкольном лагере).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w:t>
      </w:r>
    </w:p>
    <w:p w:rsidR="0080564B" w:rsidRPr="00FB3CFD" w:rsidRDefault="0080564B" w:rsidP="000A3BFF">
      <w:pPr>
        <w:jc w:val="both"/>
        <w:rPr>
          <w:rFonts w:ascii="Times New Roman" w:hAnsi="Times New Roman" w:cs="Times New Roman"/>
          <w:sz w:val="24"/>
          <w:szCs w:val="24"/>
        </w:rPr>
      </w:pPr>
      <w:r w:rsidRPr="00FB3CFD">
        <w:rPr>
          <w:rStyle w:val="fontstyle61"/>
          <w:rFonts w:ascii="Times New Roman" w:hAnsi="Times New Roman" w:cs="Times New Roman"/>
          <w:sz w:val="24"/>
          <w:szCs w:val="24"/>
        </w:rPr>
        <w:t>Продолжение таблицы 2</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Оценка реализации программы со стороны </w:t>
      </w:r>
      <w:proofErr w:type="spellStart"/>
      <w:r w:rsidRPr="00FB3CFD">
        <w:rPr>
          <w:rStyle w:val="fontstyle51"/>
          <w:rFonts w:ascii="Times New Roman" w:hAnsi="Times New Roman" w:cs="Times New Roman"/>
          <w:sz w:val="24"/>
          <w:szCs w:val="24"/>
        </w:rPr>
        <w:t>внеотрядных</w:t>
      </w:r>
      <w:proofErr w:type="spellEnd"/>
      <w:r w:rsidRPr="00FB3CFD">
        <w:rPr>
          <w:rStyle w:val="fontstyle51"/>
          <w:rFonts w:ascii="Times New Roman" w:hAnsi="Times New Roman" w:cs="Times New Roman"/>
          <w:sz w:val="24"/>
          <w:szCs w:val="24"/>
        </w:rPr>
        <w:t xml:space="preserve"> педагогов/родителей может быть проведена следующим образом:</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 xml:space="preserve">1-й вариант – оценка реализуемых дел смены со стороны старшего вожатого/методиста/ наставника, где оценивается качество дела и его содержание, качество работы педагога, </w:t>
      </w:r>
      <w:proofErr w:type="spellStart"/>
      <w:r w:rsidRPr="00FB3CFD">
        <w:rPr>
          <w:rStyle w:val="fontstyle51"/>
          <w:rFonts w:ascii="Times New Roman" w:hAnsi="Times New Roman" w:cs="Times New Roman"/>
          <w:sz w:val="24"/>
          <w:szCs w:val="24"/>
        </w:rPr>
        <w:t>включённость</w:t>
      </w:r>
      <w:proofErr w:type="spellEnd"/>
      <w:r w:rsidRPr="00FB3CFD">
        <w:rPr>
          <w:rStyle w:val="fontstyle51"/>
          <w:rFonts w:ascii="Times New Roman" w:hAnsi="Times New Roman" w:cs="Times New Roman"/>
          <w:sz w:val="24"/>
          <w:szCs w:val="24"/>
        </w:rPr>
        <w:t xml:space="preserve"> детей в процесс и др.;</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2-й вариант – обратная связь о смене в форме анкеты со стороны родителей (законных представителей) детей;</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3-й вариант – обратная связь со стороны педагогов-психологов, работающих в смене с детьми, педагогами и родителями.</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t>Раздел VII. Информационно-методическое обеспечение программы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w:t>
      </w:r>
      <w:proofErr w:type="spellStart"/>
      <w:r w:rsidRPr="00FB3CFD">
        <w:rPr>
          <w:rStyle w:val="fontstyle51"/>
          <w:rFonts w:ascii="Times New Roman" w:hAnsi="Times New Roman" w:cs="Times New Roman"/>
          <w:sz w:val="24"/>
          <w:szCs w:val="24"/>
        </w:rPr>
        <w:t>имитационноролевые</w:t>
      </w:r>
      <w:proofErr w:type="spellEnd"/>
      <w:r w:rsidRPr="00FB3CFD">
        <w:rPr>
          <w:rStyle w:val="fontstyle51"/>
          <w:rFonts w:ascii="Times New Roman" w:hAnsi="Times New Roman" w:cs="Times New Roman"/>
          <w:sz w:val="24"/>
          <w:szCs w:val="24"/>
        </w:rPr>
        <w:t xml:space="preserve"> и деловые игры, необходимые для качественной подготовки педагогов к работе с детьми.</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Таблица 3. Необходимый уровень готовности педагогов к реализации программы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5"/>
        <w:gridCol w:w="3195"/>
        <w:gridCol w:w="3180"/>
      </w:tblGrid>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Должен знать </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Должен уметь </w:t>
            </w:r>
          </w:p>
        </w:tc>
        <w:tc>
          <w:tcPr>
            <w:tcW w:w="31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Должен подготовить</w:t>
            </w: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Цели, задачи и механизмы реализации программы, содержание её ключевых событий и особенности их реализации</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Мотивировать детей к активному участию в событиях программы, вовлекать их в совместную творческую деятельность</w:t>
            </w:r>
          </w:p>
        </w:tc>
        <w:tc>
          <w:tcPr>
            <w:tcW w:w="31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Распечатать необходимые материалы для отрядных и </w:t>
            </w:r>
            <w:proofErr w:type="spellStart"/>
            <w:r w:rsidRPr="00FB3CFD">
              <w:rPr>
                <w:rStyle w:val="fontstyle51"/>
                <w:rFonts w:ascii="Times New Roman" w:hAnsi="Times New Roman" w:cs="Times New Roman"/>
                <w:sz w:val="24"/>
                <w:szCs w:val="24"/>
              </w:rPr>
              <w:t>общелагерных</w:t>
            </w:r>
            <w:proofErr w:type="spellEnd"/>
            <w:r w:rsidRPr="00FB3CFD">
              <w:rPr>
                <w:rStyle w:val="fontstyle51"/>
                <w:rFonts w:ascii="Times New Roman" w:hAnsi="Times New Roman" w:cs="Times New Roman"/>
                <w:sz w:val="24"/>
                <w:szCs w:val="24"/>
              </w:rPr>
              <w:t xml:space="preserve"> дел</w:t>
            </w: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Содержание основных нормативно-правовых документов</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Проводить инструктажи по безопасности жизнедеятельности</w:t>
            </w:r>
          </w:p>
        </w:tc>
        <w:tc>
          <w:tcPr>
            <w:tcW w:w="31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Оформить встречный отрядный уголок и изготовить «</w:t>
            </w:r>
            <w:proofErr w:type="spellStart"/>
            <w:r w:rsidRPr="00FB3CFD">
              <w:rPr>
                <w:rStyle w:val="fontstyle51"/>
                <w:rFonts w:ascii="Times New Roman" w:hAnsi="Times New Roman" w:cs="Times New Roman"/>
                <w:sz w:val="24"/>
                <w:szCs w:val="24"/>
              </w:rPr>
              <w:t>сюрпризки</w:t>
            </w:r>
            <w:proofErr w:type="spellEnd"/>
            <w:r w:rsidRPr="00FB3CFD">
              <w:rPr>
                <w:rStyle w:val="fontstyle51"/>
                <w:rFonts w:ascii="Times New Roman" w:hAnsi="Times New Roman" w:cs="Times New Roman"/>
                <w:sz w:val="24"/>
                <w:szCs w:val="24"/>
              </w:rPr>
              <w:t>» (небольшие подарки/сувениры, сделанные своими руками)</w:t>
            </w: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Содержание инструкций по обеспечению безопасности жизнедеятельности ребёнка</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Оказывать первую доврачебную помощь</w:t>
            </w:r>
          </w:p>
        </w:tc>
        <w:tc>
          <w:tcPr>
            <w:tcW w:w="31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Подготовить перечень методов игровой диагностики для ежедневного анализа дня с детьми (примеры в таблице 2)</w:t>
            </w: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Психофизиологические особенности детей младшего школьного возраста</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Вести конструктивный диалог с родителями или законными представителями ребёнка</w:t>
            </w:r>
          </w:p>
        </w:tc>
        <w:tc>
          <w:tcPr>
            <w:tcW w:w="31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Подготовить адаптированные сценарии отрядных дел (с учётом регионального компонента)</w:t>
            </w: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Логику развития лагерной смены </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Проводить с детьми игры различной направленности</w:t>
            </w:r>
          </w:p>
        </w:tc>
        <w:tc>
          <w:tcPr>
            <w:tcW w:w="31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Проверить наличие и готовность канцелярских товаров, спортивного и игрового инвентаря</w:t>
            </w: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Методику </w:t>
            </w:r>
            <w:proofErr w:type="spellStart"/>
            <w:r w:rsidRPr="00FB3CFD">
              <w:rPr>
                <w:rStyle w:val="fontstyle51"/>
                <w:rFonts w:ascii="Times New Roman" w:hAnsi="Times New Roman" w:cs="Times New Roman"/>
                <w:sz w:val="24"/>
                <w:szCs w:val="24"/>
              </w:rPr>
              <w:t>коллективнотворческой</w:t>
            </w:r>
            <w:proofErr w:type="spellEnd"/>
            <w:r w:rsidRPr="00FB3CFD">
              <w:rPr>
                <w:rStyle w:val="fontstyle51"/>
                <w:rFonts w:ascii="Times New Roman" w:hAnsi="Times New Roman" w:cs="Times New Roman"/>
                <w:sz w:val="24"/>
                <w:szCs w:val="24"/>
              </w:rPr>
              <w:t xml:space="preserve"> деятельности по И.П. Иванову</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Организовывать отрядную и </w:t>
            </w:r>
            <w:proofErr w:type="spellStart"/>
            <w:r w:rsidRPr="00FB3CFD">
              <w:rPr>
                <w:rStyle w:val="fontstyle51"/>
                <w:rFonts w:ascii="Times New Roman" w:hAnsi="Times New Roman" w:cs="Times New Roman"/>
                <w:sz w:val="24"/>
                <w:szCs w:val="24"/>
              </w:rPr>
              <w:t>общелагерную</w:t>
            </w:r>
            <w:proofErr w:type="spellEnd"/>
            <w:r w:rsidRPr="00FB3CFD">
              <w:rPr>
                <w:rStyle w:val="fontstyle51"/>
                <w:rFonts w:ascii="Times New Roman" w:hAnsi="Times New Roman" w:cs="Times New Roman"/>
                <w:sz w:val="24"/>
                <w:szCs w:val="24"/>
              </w:rPr>
              <w:t xml:space="preserve"> деятельность</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Методику организации и проведения игр</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Проводить аналитическую работу с детьми</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Основные методы и приёмы по активизации деятельности детей к </w:t>
            </w:r>
            <w:r w:rsidRPr="00FB3CFD">
              <w:rPr>
                <w:rStyle w:val="fontstyle51"/>
                <w:rFonts w:ascii="Times New Roman" w:hAnsi="Times New Roman" w:cs="Times New Roman"/>
                <w:sz w:val="24"/>
                <w:szCs w:val="24"/>
              </w:rPr>
              <w:lastRenderedPageBreak/>
              <w:t>участию в предлагаемой деятельности</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 xml:space="preserve">Адаптировать сценарии дел для своего отряда (с учётом регионального компонента и </w:t>
            </w:r>
            <w:r w:rsidRPr="00FB3CFD">
              <w:rPr>
                <w:rStyle w:val="fontstyle51"/>
                <w:rFonts w:ascii="Times New Roman" w:hAnsi="Times New Roman" w:cs="Times New Roman"/>
                <w:sz w:val="24"/>
                <w:szCs w:val="24"/>
              </w:rPr>
              <w:lastRenderedPageBreak/>
              <w:t>индивидуальных особенностей детей)</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Способы и приёмы проведения с детьми анализа дня, дела, ситуации</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Проводить педагогический анализ</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Особенности взаимодействия с родителями детей</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Составлять сценарии дел</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Особенности работы с Государственными символами РФ, символикой лагеря и отряда</w:t>
            </w:r>
          </w:p>
        </w:tc>
        <w:tc>
          <w:tcPr>
            <w:tcW w:w="31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Оперативно решать возникающие педагогические ситуации</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bl>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Образовательное направление информационно-методического обеспечения программы:</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Ответственный за подготовку и проведение установочного педагогического совещания:</w:t>
      </w:r>
    </w:p>
    <w:p w:rsidR="000A3BFF" w:rsidRDefault="000A3BFF"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пришкольный лагерь – старший вожатый лагеря/школы совместно с представителем от ВДЦ «Орлёнок» или Лиги вожатых РДШ;</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ВДЦ «Орлёнок» – административные группы детских лагерей Центра совместно со специалистами отдела обеспечения реализации Программы «Орлята России».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FB3CFD">
        <w:rPr>
          <w:rStyle w:val="fontstyle51"/>
          <w:rFonts w:ascii="Times New Roman" w:hAnsi="Times New Roman" w:cs="Times New Roman"/>
          <w:sz w:val="24"/>
          <w:szCs w:val="24"/>
        </w:rPr>
        <w:t>сюрпризок</w:t>
      </w:r>
      <w:proofErr w:type="spellEnd"/>
      <w:r w:rsidRPr="00FB3CFD">
        <w:rPr>
          <w:rStyle w:val="fontstyle51"/>
          <w:rFonts w:ascii="Times New Roman" w:hAnsi="Times New Roman" w:cs="Times New Roman"/>
          <w:sz w:val="24"/>
          <w:szCs w:val="24"/>
        </w:rPr>
        <w:t xml:space="preserve">» и оформлению отрядных уголков, различные </w:t>
      </w:r>
      <w:proofErr w:type="spellStart"/>
      <w:r w:rsidRPr="00FB3CFD">
        <w:rPr>
          <w:rStyle w:val="fontstyle51"/>
          <w:rFonts w:ascii="Times New Roman" w:hAnsi="Times New Roman" w:cs="Times New Roman"/>
          <w:sz w:val="24"/>
          <w:szCs w:val="24"/>
        </w:rPr>
        <w:t>игропрактикумы</w:t>
      </w:r>
      <w:proofErr w:type="spellEnd"/>
      <w:r w:rsidRPr="00FB3CFD">
        <w:rPr>
          <w:rStyle w:val="fontstyle51"/>
          <w:rFonts w:ascii="Times New Roman" w:hAnsi="Times New Roman" w:cs="Times New Roman"/>
          <w:sz w:val="24"/>
          <w:szCs w:val="24"/>
        </w:rPr>
        <w:t>, огоньки и другие дела и занятия с педагогическим коллективом.</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3. Ежедневно на протяжении смены для педагогов проводятся планёрки по анализу дня, деятельности в дне и планированию предстоящей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проходят индивидуальные или групповые консультации.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5. На протяжении смены происходит сопровождение педагогов по реализации программы в форме консультаций и занятий по заявленным темам.</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Информационное направление информационно-методического обеспечения программы: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1. Портфолио программы, включающее утверждённый текст программы, пояснительные записки к сменам, сценарии или планы-конспекты ключевых дел смен, систему диагностики.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2. 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3. Информационные стенды для детей и педагогов с основной информацией по смене.</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4. Электронная методическая библиотека программы с необходимыми материалами и литературой и быстрым доступом для поиска и скачивания.</w:t>
      </w: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lastRenderedPageBreak/>
        <w:t>Раздел VIII. Кадровое обеспечение программы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В реализации программы смены принимают участие педагоги, чьи классы являются непосредственно участниками Программы «Орлята России». Дополнительно в реализацию программы могут быть привлечены вожатые и специалисты Всероссийского детского центра «Орлёнок», Всероссийского проекта «Лига вожатых», Молодёжной общероссийской общественной организации «Российские студенческие отряды», советники директоров по воспитанию – «Навигаторы детства».</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участие в краткосрочном обучении по подготовке к проведению смены;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участие в круглых столах и педагогических совещаниях;</w:t>
      </w:r>
    </w:p>
    <w:p w:rsidR="0080564B" w:rsidRPr="00FB3CFD" w:rsidRDefault="0080564B" w:rsidP="000A3BFF">
      <w:pPr>
        <w:jc w:val="both"/>
        <w:rPr>
          <w:rStyle w:val="fontstyle51"/>
          <w:rFonts w:ascii="Times New Roman" w:hAnsi="Times New Roman" w:cs="Times New Roman"/>
          <w:sz w:val="24"/>
          <w:szCs w:val="24"/>
        </w:rPr>
      </w:pPr>
      <w:r w:rsidRPr="00FB3CFD">
        <w:rPr>
          <w:rStyle w:val="fontstyle71"/>
          <w:rFonts w:ascii="Times New Roman" w:hAnsi="Times New Roman" w:cs="Times New Roman"/>
          <w:sz w:val="24"/>
          <w:szCs w:val="24"/>
        </w:rPr>
        <w:t xml:space="preserve">• </w:t>
      </w:r>
      <w:r w:rsidRPr="00FB3CFD">
        <w:rPr>
          <w:rStyle w:val="fontstyle51"/>
          <w:rFonts w:ascii="Times New Roman" w:hAnsi="Times New Roman" w:cs="Times New Roman"/>
          <w:sz w:val="24"/>
          <w:szCs w:val="24"/>
        </w:rPr>
        <w:t xml:space="preserve">обмен опытом за счёт </w:t>
      </w:r>
      <w:proofErr w:type="spellStart"/>
      <w:r w:rsidRPr="00FB3CFD">
        <w:rPr>
          <w:rStyle w:val="fontstyle51"/>
          <w:rFonts w:ascii="Times New Roman" w:hAnsi="Times New Roman" w:cs="Times New Roman"/>
          <w:sz w:val="24"/>
          <w:szCs w:val="24"/>
        </w:rPr>
        <w:t>взаимопосещений</w:t>
      </w:r>
      <w:proofErr w:type="spellEnd"/>
      <w:r w:rsidRPr="00FB3CFD">
        <w:rPr>
          <w:rStyle w:val="fontstyle51"/>
          <w:rFonts w:ascii="Times New Roman" w:hAnsi="Times New Roman" w:cs="Times New Roman"/>
          <w:sz w:val="24"/>
          <w:szCs w:val="24"/>
        </w:rPr>
        <w:t xml:space="preserve"> отрядных дел.</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При необходимости для мотивации и стимулирования педагогов, реализующих смену в лагере или школе, может быть введена система роста и «бонусов». Это позволяет педагогам развиваться и более качественно вкладываться в работу смены.</w:t>
      </w:r>
    </w:p>
    <w:p w:rsidR="000A3BFF" w:rsidRDefault="000A3BFF"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56166A" w:rsidRDefault="0056166A"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lastRenderedPageBreak/>
        <w:t>Раздел IX. Ресурсное обеспечение программы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Для реализации программы лагерь/школа должны быть оснащены следующим образом:</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Таблица 4. Ресурсное обеспечение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56"/>
        <w:gridCol w:w="5075"/>
      </w:tblGrid>
      <w:tr w:rsidR="0080564B" w:rsidRPr="00FB3CFD" w:rsidTr="0080564B">
        <w:tc>
          <w:tcPr>
            <w:tcW w:w="25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Помещения, площадки </w:t>
            </w:r>
          </w:p>
        </w:tc>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Помещения для отрядной деятельности с возможностью размещения и оформления отрядных уголков и стендов</w:t>
            </w: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Помещения для </w:t>
            </w:r>
            <w:proofErr w:type="spellStart"/>
            <w:r w:rsidRPr="00FB3CFD">
              <w:rPr>
                <w:rStyle w:val="fontstyle51"/>
                <w:rFonts w:ascii="Times New Roman" w:hAnsi="Times New Roman" w:cs="Times New Roman"/>
                <w:sz w:val="24"/>
                <w:szCs w:val="24"/>
              </w:rPr>
              <w:t>общелагерных</w:t>
            </w:r>
            <w:proofErr w:type="spellEnd"/>
            <w:r w:rsidRPr="00FB3CFD">
              <w:rPr>
                <w:rStyle w:val="fontstyle51"/>
                <w:rFonts w:ascii="Times New Roman" w:hAnsi="Times New Roman" w:cs="Times New Roman"/>
                <w:sz w:val="24"/>
                <w:szCs w:val="24"/>
              </w:rPr>
              <w:t xml:space="preserve"> дел с местами для сидения и без них (актовый и спортивный залы)</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Открытые площадки с возможностью проведения отрядных дел (с местами для сидения и без них)</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Открытые площадки с возможностью проведения </w:t>
            </w:r>
            <w:proofErr w:type="spellStart"/>
            <w:r w:rsidRPr="00FB3CFD">
              <w:rPr>
                <w:rStyle w:val="fontstyle51"/>
                <w:rFonts w:ascii="Times New Roman" w:hAnsi="Times New Roman" w:cs="Times New Roman"/>
                <w:sz w:val="24"/>
                <w:szCs w:val="24"/>
              </w:rPr>
              <w:t>общелагерных</w:t>
            </w:r>
            <w:proofErr w:type="spellEnd"/>
            <w:r w:rsidRPr="00FB3CFD">
              <w:rPr>
                <w:rStyle w:val="fontstyle51"/>
                <w:rFonts w:ascii="Times New Roman" w:hAnsi="Times New Roman" w:cs="Times New Roman"/>
                <w:sz w:val="24"/>
                <w:szCs w:val="24"/>
              </w:rPr>
              <w:t xml:space="preserve"> дел (площадь, стадион, сцена)</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Помещения и площадки для дополнительных возможностей и индивидуальных запросов ребёнка (библиотека, кабинет психолога, творческая мастерская, зимний сад и др.)</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Гостиная/вожатская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Столовая (или пункт питания) со всем необходимым оборудованием</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Помещения для личной гигиены (туалеты, душевые)</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В лагере с постоянным пребыванием детей – жилые помещения со всем необходимым оборудованием, медицинский пункт, камеры хранения</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25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Оборудование и инвентарь</w:t>
            </w:r>
          </w:p>
        </w:tc>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Аппаратура для </w:t>
            </w:r>
            <w:proofErr w:type="spellStart"/>
            <w:r w:rsidRPr="00FB3CFD">
              <w:rPr>
                <w:rStyle w:val="fontstyle51"/>
                <w:rFonts w:ascii="Times New Roman" w:hAnsi="Times New Roman" w:cs="Times New Roman"/>
                <w:sz w:val="24"/>
                <w:szCs w:val="24"/>
              </w:rPr>
              <w:t>общелагерных</w:t>
            </w:r>
            <w:proofErr w:type="spellEnd"/>
            <w:r w:rsidRPr="00FB3CFD">
              <w:rPr>
                <w:rStyle w:val="fontstyle51"/>
                <w:rFonts w:ascii="Times New Roman" w:hAnsi="Times New Roman" w:cs="Times New Roman"/>
                <w:sz w:val="24"/>
                <w:szCs w:val="24"/>
              </w:rPr>
              <w:t xml:space="preserve"> и отрядных мероприятий: колонки, микрофоны, стойки для микрофонов, проекторы и экраны, рабочие ноутбуки, флагшток для поднятия флага РФ</w:t>
            </w: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Столы/парты, стулья, скамейки/</w:t>
            </w:r>
            <w:proofErr w:type="spellStart"/>
            <w:r w:rsidRPr="00FB3CFD">
              <w:rPr>
                <w:rStyle w:val="fontstyle51"/>
                <w:rFonts w:ascii="Times New Roman" w:hAnsi="Times New Roman" w:cs="Times New Roman"/>
                <w:sz w:val="24"/>
                <w:szCs w:val="24"/>
              </w:rPr>
              <w:t>банкетки</w:t>
            </w:r>
            <w:proofErr w:type="spellEnd"/>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Спортивный и игровой инвентарь, канцелярские принадлежности на каждый отряд</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Аппаратура для работы педагогов: рабочие компьютеры, принтеры, </w:t>
            </w:r>
            <w:proofErr w:type="spellStart"/>
            <w:r w:rsidRPr="00FB3CFD">
              <w:rPr>
                <w:rStyle w:val="fontstyle51"/>
                <w:rFonts w:ascii="Times New Roman" w:hAnsi="Times New Roman" w:cs="Times New Roman"/>
                <w:sz w:val="24"/>
                <w:szCs w:val="24"/>
              </w:rPr>
              <w:t>флешки</w:t>
            </w:r>
            <w:proofErr w:type="spellEnd"/>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r>
      <w:tr w:rsidR="0080564B" w:rsidRPr="00FB3CFD" w:rsidTr="0080564B">
        <w:tc>
          <w:tcPr>
            <w:tcW w:w="25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Другое </w:t>
            </w:r>
          </w:p>
        </w:tc>
        <w:tc>
          <w:tcPr>
            <w:tcW w:w="70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При необходимости – костюмы, декорации</w:t>
            </w:r>
          </w:p>
        </w:tc>
      </w:tr>
    </w:tbl>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w:t>
      </w:r>
    </w:p>
    <w:p w:rsidR="0080564B" w:rsidRPr="00FB3CFD" w:rsidRDefault="0080564B" w:rsidP="000A3BFF">
      <w:pPr>
        <w:jc w:val="both"/>
        <w:rPr>
          <w:rStyle w:val="fontstyle91"/>
          <w:rFonts w:ascii="Times New Roman" w:hAnsi="Times New Roman" w:cs="Times New Roman"/>
          <w:sz w:val="24"/>
          <w:szCs w:val="24"/>
        </w:rPr>
      </w:pPr>
      <w:r w:rsidRPr="00FB3CFD">
        <w:rPr>
          <w:rStyle w:val="fontstyle91"/>
          <w:rFonts w:ascii="Times New Roman" w:hAnsi="Times New Roman" w:cs="Times New Roman"/>
          <w:sz w:val="24"/>
          <w:szCs w:val="24"/>
        </w:rPr>
        <w:lastRenderedPageBreak/>
        <w:t>Список использованных источников и литературы</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1. Аракелян Ю.А. Смена маленького роста: сборник информационно-методических материалов в помощь воспитателю детского лагеря, работающему с детьми 6–11 лет / Ю.А. Аракелян, А.А. </w:t>
      </w:r>
      <w:proofErr w:type="spellStart"/>
      <w:r w:rsidRPr="00FB3CFD">
        <w:rPr>
          <w:rStyle w:val="fontstyle51"/>
          <w:rFonts w:ascii="Times New Roman" w:hAnsi="Times New Roman" w:cs="Times New Roman"/>
          <w:sz w:val="24"/>
          <w:szCs w:val="24"/>
        </w:rPr>
        <w:t>Зарипова</w:t>
      </w:r>
      <w:proofErr w:type="spellEnd"/>
      <w:r w:rsidRPr="00FB3CFD">
        <w:rPr>
          <w:rStyle w:val="fontstyle51"/>
          <w:rFonts w:ascii="Times New Roman" w:hAnsi="Times New Roman" w:cs="Times New Roman"/>
          <w:sz w:val="24"/>
          <w:szCs w:val="24"/>
        </w:rPr>
        <w:t xml:space="preserve">, С.И. Кравцова, О.В. </w:t>
      </w:r>
      <w:proofErr w:type="spellStart"/>
      <w:r w:rsidRPr="00FB3CFD">
        <w:rPr>
          <w:rStyle w:val="fontstyle51"/>
          <w:rFonts w:ascii="Times New Roman" w:hAnsi="Times New Roman" w:cs="Times New Roman"/>
          <w:sz w:val="24"/>
          <w:szCs w:val="24"/>
        </w:rPr>
        <w:t>Шевердина</w:t>
      </w:r>
      <w:proofErr w:type="spellEnd"/>
      <w:r w:rsidRPr="00FB3CFD">
        <w:rPr>
          <w:rStyle w:val="fontstyle51"/>
          <w:rFonts w:ascii="Times New Roman" w:hAnsi="Times New Roman" w:cs="Times New Roman"/>
          <w:sz w:val="24"/>
          <w:szCs w:val="24"/>
        </w:rPr>
        <w:t>. – ФГБОУ ВДЦ «Орлёнок», 2015. – 80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 Афанасьев С.П. Что делать с детьми в загородном лагере? / С. Афанасьев, С. </w:t>
      </w:r>
      <w:proofErr w:type="spellStart"/>
      <w:r w:rsidRPr="00FB3CFD">
        <w:rPr>
          <w:rStyle w:val="fontstyle51"/>
          <w:rFonts w:ascii="Times New Roman" w:hAnsi="Times New Roman" w:cs="Times New Roman"/>
          <w:sz w:val="24"/>
          <w:szCs w:val="24"/>
        </w:rPr>
        <w:t>Коморин</w:t>
      </w:r>
      <w:proofErr w:type="spellEnd"/>
      <w:r w:rsidRPr="00FB3CFD">
        <w:rPr>
          <w:rStyle w:val="fontstyle51"/>
          <w:rFonts w:ascii="Times New Roman" w:hAnsi="Times New Roman" w:cs="Times New Roman"/>
          <w:sz w:val="24"/>
          <w:szCs w:val="24"/>
        </w:rPr>
        <w:t>, А. Тимонин. – М.: МЦ «Вариант», 2002. – 224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3. </w:t>
      </w:r>
      <w:proofErr w:type="spellStart"/>
      <w:r w:rsidRPr="00FB3CFD">
        <w:rPr>
          <w:rStyle w:val="fontstyle51"/>
          <w:rFonts w:ascii="Times New Roman" w:hAnsi="Times New Roman" w:cs="Times New Roman"/>
          <w:sz w:val="24"/>
          <w:szCs w:val="24"/>
        </w:rPr>
        <w:t>Багапова</w:t>
      </w:r>
      <w:proofErr w:type="spellEnd"/>
      <w:r w:rsidRPr="00FB3CFD">
        <w:rPr>
          <w:rStyle w:val="fontstyle51"/>
          <w:rFonts w:ascii="Times New Roman" w:hAnsi="Times New Roman" w:cs="Times New Roman"/>
          <w:sz w:val="24"/>
          <w:szCs w:val="24"/>
        </w:rPr>
        <w:t xml:space="preserve"> Л.Д. Мгновения отличного настроения: методический сборник игр и упражнений для отрядного педагога / Л.Д. </w:t>
      </w:r>
      <w:proofErr w:type="spellStart"/>
      <w:r w:rsidRPr="00FB3CFD">
        <w:rPr>
          <w:rStyle w:val="fontstyle51"/>
          <w:rFonts w:ascii="Times New Roman" w:hAnsi="Times New Roman" w:cs="Times New Roman"/>
          <w:sz w:val="24"/>
          <w:szCs w:val="24"/>
        </w:rPr>
        <w:t>Багапова</w:t>
      </w:r>
      <w:proofErr w:type="spellEnd"/>
      <w:r w:rsidRPr="00FB3CFD">
        <w:rPr>
          <w:rStyle w:val="fontstyle51"/>
          <w:rFonts w:ascii="Times New Roman" w:hAnsi="Times New Roman" w:cs="Times New Roman"/>
          <w:sz w:val="24"/>
          <w:szCs w:val="24"/>
        </w:rPr>
        <w:t xml:space="preserve">, А.А. </w:t>
      </w:r>
      <w:proofErr w:type="spellStart"/>
      <w:r w:rsidRPr="00FB3CFD">
        <w:rPr>
          <w:rStyle w:val="fontstyle51"/>
          <w:rFonts w:ascii="Times New Roman" w:hAnsi="Times New Roman" w:cs="Times New Roman"/>
          <w:sz w:val="24"/>
          <w:szCs w:val="24"/>
        </w:rPr>
        <w:t>Сайфина</w:t>
      </w:r>
      <w:proofErr w:type="spellEnd"/>
      <w:r w:rsidRPr="00FB3CFD">
        <w:rPr>
          <w:rStyle w:val="fontstyle51"/>
          <w:rFonts w:ascii="Times New Roman" w:hAnsi="Times New Roman" w:cs="Times New Roman"/>
          <w:sz w:val="24"/>
          <w:szCs w:val="24"/>
        </w:rPr>
        <w:t xml:space="preserve">, Н.А. </w:t>
      </w:r>
      <w:proofErr w:type="spellStart"/>
      <w:r w:rsidRPr="00FB3CFD">
        <w:rPr>
          <w:rStyle w:val="fontstyle51"/>
          <w:rFonts w:ascii="Times New Roman" w:hAnsi="Times New Roman" w:cs="Times New Roman"/>
          <w:sz w:val="24"/>
          <w:szCs w:val="24"/>
        </w:rPr>
        <w:t>Сакович</w:t>
      </w:r>
      <w:proofErr w:type="spellEnd"/>
      <w:r w:rsidRPr="00FB3CFD">
        <w:rPr>
          <w:rStyle w:val="fontstyle51"/>
          <w:rFonts w:ascii="Times New Roman" w:hAnsi="Times New Roman" w:cs="Times New Roman"/>
          <w:sz w:val="24"/>
          <w:szCs w:val="24"/>
        </w:rPr>
        <w:t>. – ФГБОУ ВДЦ «Орлёнок», 2020. – 40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4. Беляков Ю.Д. Методика организации коллективных творческих дел и игр: методическое пособие. – Издание 2-е, переработанное и дополненное. – ФГБОУ ВДЦ «Орлёнок», 2020. – 80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5. Васильковская Н.И. Создай </w:t>
      </w:r>
      <w:proofErr w:type="gramStart"/>
      <w:r w:rsidRPr="00FB3CFD">
        <w:rPr>
          <w:rStyle w:val="fontstyle51"/>
          <w:rFonts w:ascii="Times New Roman" w:hAnsi="Times New Roman" w:cs="Times New Roman"/>
          <w:sz w:val="24"/>
          <w:szCs w:val="24"/>
        </w:rPr>
        <w:t>команду!:</w:t>
      </w:r>
      <w:proofErr w:type="gramEnd"/>
      <w:r w:rsidRPr="00FB3CFD">
        <w:rPr>
          <w:rStyle w:val="fontstyle51"/>
          <w:rFonts w:ascii="Times New Roman" w:hAnsi="Times New Roman" w:cs="Times New Roman"/>
          <w:sz w:val="24"/>
          <w:szCs w:val="24"/>
        </w:rPr>
        <w:t xml:space="preserve"> методическое пособие / Н.И. Васильковская, А.А. </w:t>
      </w:r>
      <w:proofErr w:type="spellStart"/>
      <w:r w:rsidRPr="00FB3CFD">
        <w:rPr>
          <w:rStyle w:val="fontstyle51"/>
          <w:rFonts w:ascii="Times New Roman" w:hAnsi="Times New Roman" w:cs="Times New Roman"/>
          <w:sz w:val="24"/>
          <w:szCs w:val="24"/>
        </w:rPr>
        <w:t>Сайфина</w:t>
      </w:r>
      <w:proofErr w:type="spellEnd"/>
      <w:r w:rsidRPr="00FB3CFD">
        <w:rPr>
          <w:rStyle w:val="fontstyle51"/>
          <w:rFonts w:ascii="Times New Roman" w:hAnsi="Times New Roman" w:cs="Times New Roman"/>
          <w:sz w:val="24"/>
          <w:szCs w:val="24"/>
        </w:rPr>
        <w:t>, Л.Р. Уварова, Ю.С. Шатрова. – ФГБОУ ВДЦ «Орлёнок», 2020. – 80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6. </w:t>
      </w:r>
      <w:proofErr w:type="spellStart"/>
      <w:r w:rsidRPr="00FB3CFD">
        <w:rPr>
          <w:rStyle w:val="fontstyle51"/>
          <w:rFonts w:ascii="Times New Roman" w:hAnsi="Times New Roman" w:cs="Times New Roman"/>
          <w:sz w:val="24"/>
          <w:szCs w:val="24"/>
        </w:rPr>
        <w:t>Газман</w:t>
      </w:r>
      <w:proofErr w:type="spellEnd"/>
      <w:r w:rsidRPr="00FB3CFD">
        <w:rPr>
          <w:rStyle w:val="fontstyle51"/>
          <w:rFonts w:ascii="Times New Roman" w:hAnsi="Times New Roman" w:cs="Times New Roman"/>
          <w:sz w:val="24"/>
          <w:szCs w:val="24"/>
        </w:rPr>
        <w:t xml:space="preserve"> О.С. Каникулы: игра, воспитание / Под ред. О.С. </w:t>
      </w:r>
      <w:proofErr w:type="spellStart"/>
      <w:r w:rsidRPr="00FB3CFD">
        <w:rPr>
          <w:rStyle w:val="fontstyle51"/>
          <w:rFonts w:ascii="Times New Roman" w:hAnsi="Times New Roman" w:cs="Times New Roman"/>
          <w:sz w:val="24"/>
          <w:szCs w:val="24"/>
        </w:rPr>
        <w:t>Газмана</w:t>
      </w:r>
      <w:proofErr w:type="spellEnd"/>
      <w:r w:rsidRPr="00FB3CFD">
        <w:rPr>
          <w:rStyle w:val="fontstyle51"/>
          <w:rFonts w:ascii="Times New Roman" w:hAnsi="Times New Roman" w:cs="Times New Roman"/>
          <w:sz w:val="24"/>
          <w:szCs w:val="24"/>
        </w:rPr>
        <w:t xml:space="preserve"> – М.: Просвещение, 1988 – 160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7. </w:t>
      </w:r>
      <w:proofErr w:type="spellStart"/>
      <w:r w:rsidRPr="00FB3CFD">
        <w:rPr>
          <w:rStyle w:val="fontstyle51"/>
          <w:rFonts w:ascii="Times New Roman" w:hAnsi="Times New Roman" w:cs="Times New Roman"/>
          <w:sz w:val="24"/>
          <w:szCs w:val="24"/>
        </w:rPr>
        <w:t>Газман</w:t>
      </w:r>
      <w:proofErr w:type="spellEnd"/>
      <w:r w:rsidRPr="00FB3CFD">
        <w:rPr>
          <w:rStyle w:val="fontstyle51"/>
          <w:rFonts w:ascii="Times New Roman" w:hAnsi="Times New Roman" w:cs="Times New Roman"/>
          <w:sz w:val="24"/>
          <w:szCs w:val="24"/>
        </w:rPr>
        <w:t xml:space="preserve"> О.С. Педагогика в пионерском лагере: Из опыта работы Всероссийского п/л «Орлёнок» / О.С. </w:t>
      </w:r>
      <w:proofErr w:type="spellStart"/>
      <w:r w:rsidRPr="00FB3CFD">
        <w:rPr>
          <w:rStyle w:val="fontstyle51"/>
          <w:rFonts w:ascii="Times New Roman" w:hAnsi="Times New Roman" w:cs="Times New Roman"/>
          <w:sz w:val="24"/>
          <w:szCs w:val="24"/>
        </w:rPr>
        <w:t>Газман</w:t>
      </w:r>
      <w:proofErr w:type="spellEnd"/>
      <w:r w:rsidRPr="00FB3CFD">
        <w:rPr>
          <w:rStyle w:val="fontstyle51"/>
          <w:rFonts w:ascii="Times New Roman" w:hAnsi="Times New Roman" w:cs="Times New Roman"/>
          <w:sz w:val="24"/>
          <w:szCs w:val="24"/>
        </w:rPr>
        <w:t>, В.Ф. Матвеев. – М.: Педагогика, 1982 – 96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с.</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xml:space="preserve">9. </w:t>
      </w:r>
      <w:proofErr w:type="spellStart"/>
      <w:r w:rsidRPr="00FB3CFD">
        <w:rPr>
          <w:rStyle w:val="fontstyle51"/>
          <w:rFonts w:ascii="Times New Roman" w:hAnsi="Times New Roman" w:cs="Times New Roman"/>
          <w:sz w:val="24"/>
          <w:szCs w:val="24"/>
        </w:rPr>
        <w:t>Зубахин</w:t>
      </w:r>
      <w:proofErr w:type="spellEnd"/>
      <w:r w:rsidRPr="00FB3CFD">
        <w:rPr>
          <w:rStyle w:val="fontstyle51"/>
          <w:rFonts w:ascii="Times New Roman" w:hAnsi="Times New Roman" w:cs="Times New Roman"/>
          <w:sz w:val="24"/>
          <w:szCs w:val="24"/>
        </w:rPr>
        <w:t xml:space="preserve"> А.А. Откроет целый мир вожатый: книга отрядного вожатого «Орлёнка» / А.А. </w:t>
      </w:r>
      <w:proofErr w:type="spellStart"/>
      <w:r w:rsidRPr="00FB3CFD">
        <w:rPr>
          <w:rStyle w:val="fontstyle51"/>
          <w:rFonts w:ascii="Times New Roman" w:hAnsi="Times New Roman" w:cs="Times New Roman"/>
          <w:sz w:val="24"/>
          <w:szCs w:val="24"/>
        </w:rPr>
        <w:t>Зубахин</w:t>
      </w:r>
      <w:proofErr w:type="spellEnd"/>
      <w:r w:rsidRPr="00FB3CFD">
        <w:rPr>
          <w:rStyle w:val="fontstyle51"/>
          <w:rFonts w:ascii="Times New Roman" w:hAnsi="Times New Roman" w:cs="Times New Roman"/>
          <w:sz w:val="24"/>
          <w:szCs w:val="24"/>
        </w:rPr>
        <w:t>, А.В. Яблокова. ФГБОУ ВДЦ «Орлёнок», 2015. – 336 с.</w:t>
      </w:r>
    </w:p>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t>18</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10. </w:t>
      </w:r>
      <w:proofErr w:type="spellStart"/>
      <w:r w:rsidRPr="00FB3CFD">
        <w:rPr>
          <w:rStyle w:val="fontstyle51"/>
          <w:rFonts w:ascii="Times New Roman" w:hAnsi="Times New Roman" w:cs="Times New Roman"/>
          <w:sz w:val="24"/>
          <w:szCs w:val="24"/>
        </w:rPr>
        <w:t>Зубахин</w:t>
      </w:r>
      <w:proofErr w:type="spellEnd"/>
      <w:r w:rsidRPr="00FB3CFD">
        <w:rPr>
          <w:rStyle w:val="fontstyle51"/>
          <w:rFonts w:ascii="Times New Roman" w:hAnsi="Times New Roman" w:cs="Times New Roman"/>
          <w:sz w:val="24"/>
          <w:szCs w:val="24"/>
        </w:rPr>
        <w:t xml:space="preserve"> А.А. Равнение на </w:t>
      </w:r>
      <w:proofErr w:type="gramStart"/>
      <w:r w:rsidRPr="00FB3CFD">
        <w:rPr>
          <w:rStyle w:val="fontstyle51"/>
          <w:rFonts w:ascii="Times New Roman" w:hAnsi="Times New Roman" w:cs="Times New Roman"/>
          <w:sz w:val="24"/>
          <w:szCs w:val="24"/>
        </w:rPr>
        <w:t>флаг!:</w:t>
      </w:r>
      <w:proofErr w:type="gramEnd"/>
      <w:r w:rsidRPr="00FB3CFD">
        <w:rPr>
          <w:rStyle w:val="fontstyle51"/>
          <w:rFonts w:ascii="Times New Roman" w:hAnsi="Times New Roman" w:cs="Times New Roman"/>
          <w:sz w:val="24"/>
          <w:szCs w:val="24"/>
        </w:rPr>
        <w:t xml:space="preserve">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FB3CFD">
        <w:rPr>
          <w:rStyle w:val="fontstyle51"/>
          <w:rFonts w:ascii="Times New Roman" w:hAnsi="Times New Roman" w:cs="Times New Roman"/>
          <w:sz w:val="24"/>
          <w:szCs w:val="24"/>
        </w:rPr>
        <w:t>Зубахин</w:t>
      </w:r>
      <w:proofErr w:type="spellEnd"/>
      <w:r w:rsidRPr="00FB3CFD">
        <w:rPr>
          <w:rStyle w:val="fontstyle51"/>
          <w:rFonts w:ascii="Times New Roman" w:hAnsi="Times New Roman" w:cs="Times New Roman"/>
          <w:sz w:val="24"/>
          <w:szCs w:val="24"/>
        </w:rPr>
        <w:t xml:space="preserve">, Т.Л. Хацкевич. – Издание 1-е, переработанное. – ФГБОУ ВДЦ «Орлёнок», 2012. – 112 с.: </w:t>
      </w:r>
      <w:proofErr w:type="spellStart"/>
      <w:r w:rsidRPr="00FB3CFD">
        <w:rPr>
          <w:rStyle w:val="fontstyle51"/>
          <w:rFonts w:ascii="Times New Roman" w:hAnsi="Times New Roman" w:cs="Times New Roman"/>
          <w:sz w:val="24"/>
          <w:szCs w:val="24"/>
        </w:rPr>
        <w:t>илл</w:t>
      </w:r>
      <w:proofErr w:type="spellEnd"/>
      <w:r w:rsidRPr="00FB3CFD">
        <w:rPr>
          <w:rStyle w:val="fontstyle51"/>
          <w:rFonts w:ascii="Times New Roman" w:hAnsi="Times New Roman" w:cs="Times New Roman"/>
          <w:sz w:val="24"/>
          <w:szCs w:val="24"/>
        </w:rPr>
        <w:t>.</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12. Иванов И.П. О сущности воспитательной работы в начальных классах // Педагогика начальной школы: ХХI </w:t>
      </w:r>
      <w:proofErr w:type="spellStart"/>
      <w:r w:rsidRPr="00FB3CFD">
        <w:rPr>
          <w:rStyle w:val="fontstyle51"/>
          <w:rFonts w:ascii="Times New Roman" w:hAnsi="Times New Roman" w:cs="Times New Roman"/>
          <w:sz w:val="24"/>
          <w:szCs w:val="24"/>
        </w:rPr>
        <w:t>Герценовские</w:t>
      </w:r>
      <w:proofErr w:type="spellEnd"/>
      <w:r w:rsidRPr="00FB3CFD">
        <w:rPr>
          <w:rStyle w:val="fontstyle51"/>
          <w:rFonts w:ascii="Times New Roman" w:hAnsi="Times New Roman" w:cs="Times New Roman"/>
          <w:sz w:val="24"/>
          <w:szCs w:val="24"/>
        </w:rPr>
        <w:t xml:space="preserve"> чтения. – Л.: ЛГПИ им. А. И. Герцена, 1968.</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13. Иванченко И.В. Как рождается </w:t>
      </w:r>
      <w:proofErr w:type="spellStart"/>
      <w:proofErr w:type="gramStart"/>
      <w:r w:rsidRPr="00FB3CFD">
        <w:rPr>
          <w:rStyle w:val="fontstyle51"/>
          <w:rFonts w:ascii="Times New Roman" w:hAnsi="Times New Roman" w:cs="Times New Roman"/>
          <w:sz w:val="24"/>
          <w:szCs w:val="24"/>
        </w:rPr>
        <w:t>микрогруппа</w:t>
      </w:r>
      <w:proofErr w:type="spellEnd"/>
      <w:r w:rsidRPr="00FB3CFD">
        <w:rPr>
          <w:rStyle w:val="fontstyle51"/>
          <w:rFonts w:ascii="Times New Roman" w:hAnsi="Times New Roman" w:cs="Times New Roman"/>
          <w:sz w:val="24"/>
          <w:szCs w:val="24"/>
        </w:rPr>
        <w:t>?:</w:t>
      </w:r>
      <w:proofErr w:type="gramEnd"/>
      <w:r w:rsidRPr="00FB3CFD">
        <w:rPr>
          <w:rStyle w:val="fontstyle51"/>
          <w:rFonts w:ascii="Times New Roman" w:hAnsi="Times New Roman" w:cs="Times New Roman"/>
          <w:sz w:val="24"/>
          <w:szCs w:val="24"/>
        </w:rPr>
        <w:t xml:space="preserve"> методическое пособие. – Издание 2-е, переработанное и дополненное. – ФГБОУ ВДЦ «Орлёнок», 2020. – 80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 Издание 2-е, дополненное и переработанное. – ФГБОУ ВДЦ «Орлёнок», 2015. – 108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15. 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16. </w:t>
      </w:r>
      <w:proofErr w:type="spellStart"/>
      <w:r w:rsidRPr="00FB3CFD">
        <w:rPr>
          <w:rStyle w:val="fontstyle51"/>
          <w:rFonts w:ascii="Times New Roman" w:hAnsi="Times New Roman" w:cs="Times New Roman"/>
          <w:sz w:val="24"/>
          <w:szCs w:val="24"/>
        </w:rPr>
        <w:t>Лутошкин</w:t>
      </w:r>
      <w:proofErr w:type="spellEnd"/>
      <w:r w:rsidRPr="00FB3CFD">
        <w:rPr>
          <w:rStyle w:val="fontstyle51"/>
          <w:rFonts w:ascii="Times New Roman" w:hAnsi="Times New Roman" w:cs="Times New Roman"/>
          <w:sz w:val="24"/>
          <w:szCs w:val="24"/>
        </w:rPr>
        <w:t xml:space="preserve"> А.Н. Как вести за собой / А.Н. </w:t>
      </w:r>
      <w:proofErr w:type="spellStart"/>
      <w:r w:rsidRPr="00FB3CFD">
        <w:rPr>
          <w:rStyle w:val="fontstyle51"/>
          <w:rFonts w:ascii="Times New Roman" w:hAnsi="Times New Roman" w:cs="Times New Roman"/>
          <w:sz w:val="24"/>
          <w:szCs w:val="24"/>
        </w:rPr>
        <w:t>Лутошкин</w:t>
      </w:r>
      <w:proofErr w:type="spellEnd"/>
      <w:r w:rsidRPr="00FB3CFD">
        <w:rPr>
          <w:rStyle w:val="fontstyle51"/>
          <w:rFonts w:ascii="Times New Roman" w:hAnsi="Times New Roman" w:cs="Times New Roman"/>
          <w:sz w:val="24"/>
          <w:szCs w:val="24"/>
        </w:rPr>
        <w:t>, под ред. Б.З. Вульфова. – М.: Просвещение, 1986. – 208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lastRenderedPageBreak/>
        <w:t>17. Можейко О.В. Организация аналитической работы с детьми в отряде: методическое пособие. – ФГБОУ ВДЦ «Орлёнок», 2017. – 44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18. Можейко О.В. Педагогическая диагностика в отрядной работе: методическое пособие. – ФГБОУ ВДЦ «Орлёнок», 2017. – 56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19. Можейко О.В. Сто незаданных вопросов: сборник информационно-методических материалов в помощь отрядному воспитателю «Орлёнка». – Издание 2-е, переработанное. – ФГБОУ ВДЦ «Орлёнок», 2018. – 108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20. Панченко С.И. День за днём в жизни вожатого. – М.: Издательский дом «Народное образование», 2008. – 354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21. </w:t>
      </w:r>
      <w:proofErr w:type="spellStart"/>
      <w:r w:rsidRPr="00FB3CFD">
        <w:rPr>
          <w:rStyle w:val="fontstyle51"/>
          <w:rFonts w:ascii="Times New Roman" w:hAnsi="Times New Roman" w:cs="Times New Roman"/>
          <w:sz w:val="24"/>
          <w:szCs w:val="24"/>
        </w:rPr>
        <w:t>Сайфутдинова</w:t>
      </w:r>
      <w:proofErr w:type="spellEnd"/>
      <w:r w:rsidRPr="00FB3CFD">
        <w:rPr>
          <w:rStyle w:val="fontstyle51"/>
          <w:rFonts w:ascii="Times New Roman" w:hAnsi="Times New Roman" w:cs="Times New Roman"/>
          <w:sz w:val="24"/>
          <w:szCs w:val="24"/>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 </w:t>
      </w:r>
      <w:proofErr w:type="spellStart"/>
      <w:r w:rsidRPr="00FB3CFD">
        <w:rPr>
          <w:rStyle w:val="fontstyle51"/>
          <w:rFonts w:ascii="Times New Roman" w:hAnsi="Times New Roman" w:cs="Times New Roman"/>
          <w:sz w:val="24"/>
          <w:szCs w:val="24"/>
        </w:rPr>
        <w:t>Сайфутдинова</w:t>
      </w:r>
      <w:proofErr w:type="spellEnd"/>
      <w:r w:rsidRPr="00FB3CFD">
        <w:rPr>
          <w:rStyle w:val="fontstyle51"/>
          <w:rFonts w:ascii="Times New Roman" w:hAnsi="Times New Roman" w:cs="Times New Roman"/>
          <w:sz w:val="24"/>
          <w:szCs w:val="24"/>
        </w:rPr>
        <w:t xml:space="preserve"> Лариса </w:t>
      </w:r>
      <w:proofErr w:type="spellStart"/>
      <w:r w:rsidRPr="00FB3CFD">
        <w:rPr>
          <w:rStyle w:val="fontstyle51"/>
          <w:rFonts w:ascii="Times New Roman" w:hAnsi="Times New Roman" w:cs="Times New Roman"/>
          <w:sz w:val="24"/>
          <w:szCs w:val="24"/>
        </w:rPr>
        <w:t>Рафиковна</w:t>
      </w:r>
      <w:proofErr w:type="spellEnd"/>
      <w:r w:rsidRPr="00FB3CFD">
        <w:rPr>
          <w:rStyle w:val="fontstyle51"/>
          <w:rFonts w:ascii="Times New Roman" w:hAnsi="Times New Roman" w:cs="Times New Roman"/>
          <w:sz w:val="24"/>
          <w:szCs w:val="24"/>
        </w:rPr>
        <w:t>; Костромской государственный университет им. Н.А. Некрасова. – Кострома, 2001. – 209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22. </w:t>
      </w:r>
      <w:proofErr w:type="spellStart"/>
      <w:r w:rsidRPr="00FB3CFD">
        <w:rPr>
          <w:rStyle w:val="fontstyle51"/>
          <w:rFonts w:ascii="Times New Roman" w:hAnsi="Times New Roman" w:cs="Times New Roman"/>
          <w:sz w:val="24"/>
          <w:szCs w:val="24"/>
        </w:rPr>
        <w:t>Столярова</w:t>
      </w:r>
      <w:proofErr w:type="spellEnd"/>
      <w:r w:rsidRPr="00FB3CFD">
        <w:rPr>
          <w:rStyle w:val="fontstyle51"/>
          <w:rFonts w:ascii="Times New Roman" w:hAnsi="Times New Roman" w:cs="Times New Roman"/>
          <w:sz w:val="24"/>
          <w:szCs w:val="24"/>
        </w:rPr>
        <w:t xml:space="preserve"> В.В. Развитие детской активности и инициативы: методическое пособие. – ФГБОУ ВДЦ «Орлёнок», 2015. – 80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23. </w:t>
      </w:r>
      <w:proofErr w:type="spellStart"/>
      <w:r w:rsidRPr="00FB3CFD">
        <w:rPr>
          <w:rStyle w:val="fontstyle51"/>
          <w:rFonts w:ascii="Times New Roman" w:hAnsi="Times New Roman" w:cs="Times New Roman"/>
          <w:sz w:val="24"/>
          <w:szCs w:val="24"/>
        </w:rPr>
        <w:t>Фришман</w:t>
      </w:r>
      <w:proofErr w:type="spellEnd"/>
      <w:r w:rsidRPr="00FB3CFD">
        <w:rPr>
          <w:rStyle w:val="fontstyle51"/>
          <w:rFonts w:ascii="Times New Roman" w:hAnsi="Times New Roman" w:cs="Times New Roman"/>
          <w:sz w:val="24"/>
          <w:szCs w:val="24"/>
        </w:rP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 </w:t>
      </w:r>
      <w:proofErr w:type="spellStart"/>
      <w:r w:rsidRPr="00FB3CFD">
        <w:rPr>
          <w:rStyle w:val="fontstyle51"/>
          <w:rFonts w:ascii="Times New Roman" w:hAnsi="Times New Roman" w:cs="Times New Roman"/>
          <w:sz w:val="24"/>
          <w:szCs w:val="24"/>
        </w:rPr>
        <w:t>Фришман</w:t>
      </w:r>
      <w:proofErr w:type="spellEnd"/>
      <w:r w:rsidRPr="00FB3CFD">
        <w:rPr>
          <w:rStyle w:val="fontstyle51"/>
          <w:rFonts w:ascii="Times New Roman" w:hAnsi="Times New Roman" w:cs="Times New Roman"/>
          <w:sz w:val="24"/>
          <w:szCs w:val="24"/>
        </w:rPr>
        <w:t xml:space="preserve"> Ирина Игоревна; Ярославский государственный педагогический университет им. К.Д. Ушинского. – Ярославль, 2001. – 340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24. </w:t>
      </w:r>
      <w:proofErr w:type="spellStart"/>
      <w:r w:rsidRPr="00FB3CFD">
        <w:rPr>
          <w:rStyle w:val="fontstyle51"/>
          <w:rFonts w:ascii="Times New Roman" w:hAnsi="Times New Roman" w:cs="Times New Roman"/>
          <w:sz w:val="24"/>
          <w:szCs w:val="24"/>
        </w:rPr>
        <w:t>Хуснутдинова</w:t>
      </w:r>
      <w:proofErr w:type="spellEnd"/>
      <w:r w:rsidRPr="00FB3CFD">
        <w:rPr>
          <w:rStyle w:val="fontstyle51"/>
          <w:rFonts w:ascii="Times New Roman" w:hAnsi="Times New Roman" w:cs="Times New Roman"/>
          <w:sz w:val="24"/>
          <w:szCs w:val="24"/>
        </w:rPr>
        <w:t xml:space="preserve"> И. «Орлёнок». Книга вожатого. – М.: Собеседник, 2005. – 352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25. </w:t>
      </w:r>
      <w:proofErr w:type="spellStart"/>
      <w:r w:rsidRPr="00FB3CFD">
        <w:rPr>
          <w:rStyle w:val="fontstyle51"/>
          <w:rFonts w:ascii="Times New Roman" w:hAnsi="Times New Roman" w:cs="Times New Roman"/>
          <w:sz w:val="24"/>
          <w:szCs w:val="24"/>
        </w:rPr>
        <w:t>Чукина</w:t>
      </w:r>
      <w:proofErr w:type="spellEnd"/>
      <w:r w:rsidRPr="00FB3CFD">
        <w:rPr>
          <w:rStyle w:val="fontstyle51"/>
          <w:rFonts w:ascii="Times New Roman" w:hAnsi="Times New Roman" w:cs="Times New Roman"/>
          <w:sz w:val="24"/>
          <w:szCs w:val="24"/>
        </w:rPr>
        <w:t xml:space="preserve"> М.В. Сказки-подсказки: методическое пособие / М.В. </w:t>
      </w:r>
      <w:proofErr w:type="spellStart"/>
      <w:r w:rsidRPr="00FB3CFD">
        <w:rPr>
          <w:rStyle w:val="fontstyle51"/>
          <w:rFonts w:ascii="Times New Roman" w:hAnsi="Times New Roman" w:cs="Times New Roman"/>
          <w:sz w:val="24"/>
          <w:szCs w:val="24"/>
        </w:rPr>
        <w:t>Чукина</w:t>
      </w:r>
      <w:proofErr w:type="spellEnd"/>
      <w:r w:rsidRPr="00FB3CFD">
        <w:rPr>
          <w:rStyle w:val="fontstyle51"/>
          <w:rFonts w:ascii="Times New Roman" w:hAnsi="Times New Roman" w:cs="Times New Roman"/>
          <w:sz w:val="24"/>
          <w:szCs w:val="24"/>
        </w:rPr>
        <w:t>, Ю.С. Шатрова. – ФГБОУ ВДЦ «Орлёнок», 2020. – 64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26.Шевердина О.В. Педагогические условия формирования опыта </w:t>
      </w:r>
      <w:proofErr w:type="spellStart"/>
      <w:r w:rsidRPr="00FB3CFD">
        <w:rPr>
          <w:rStyle w:val="fontstyle51"/>
          <w:rFonts w:ascii="Times New Roman" w:hAnsi="Times New Roman" w:cs="Times New Roman"/>
          <w:sz w:val="24"/>
          <w:szCs w:val="24"/>
        </w:rPr>
        <w:t>самопрезентации</w:t>
      </w:r>
      <w:proofErr w:type="spellEnd"/>
      <w:r w:rsidRPr="00FB3CFD">
        <w:rPr>
          <w:rStyle w:val="fontstyle51"/>
          <w:rFonts w:ascii="Times New Roman" w:hAnsi="Times New Roman" w:cs="Times New Roman"/>
          <w:sz w:val="24"/>
          <w:szCs w:val="24"/>
        </w:rPr>
        <w:t xml:space="preserve"> подростка во временном детском объединении: специальность 13.00.02 «Теория и методика обучения и воспитания (социальное воспитание в образовательной и высшей школе)»: диссертация на соискание ученой степени кандидата педагогических наук / </w:t>
      </w:r>
      <w:proofErr w:type="spellStart"/>
      <w:r w:rsidRPr="00FB3CFD">
        <w:rPr>
          <w:rStyle w:val="fontstyle51"/>
          <w:rFonts w:ascii="Times New Roman" w:hAnsi="Times New Roman" w:cs="Times New Roman"/>
          <w:sz w:val="24"/>
          <w:szCs w:val="24"/>
        </w:rPr>
        <w:t>Шевердина</w:t>
      </w:r>
      <w:proofErr w:type="spellEnd"/>
      <w:r w:rsidRPr="00FB3CFD">
        <w:rPr>
          <w:rStyle w:val="fontstyle51"/>
          <w:rFonts w:ascii="Times New Roman" w:hAnsi="Times New Roman" w:cs="Times New Roman"/>
          <w:sz w:val="24"/>
          <w:szCs w:val="24"/>
        </w:rPr>
        <w:t xml:space="preserve">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27. Шмаков С.А. Дети на отдыхе: приклад. </w:t>
      </w:r>
      <w:proofErr w:type="spellStart"/>
      <w:r w:rsidRPr="00FB3CFD">
        <w:rPr>
          <w:rStyle w:val="fontstyle51"/>
          <w:rFonts w:ascii="Times New Roman" w:hAnsi="Times New Roman" w:cs="Times New Roman"/>
          <w:sz w:val="24"/>
          <w:szCs w:val="24"/>
        </w:rPr>
        <w:t>энцикл</w:t>
      </w:r>
      <w:proofErr w:type="spellEnd"/>
      <w:r w:rsidRPr="00FB3CFD">
        <w:rPr>
          <w:rStyle w:val="fontstyle51"/>
          <w:rFonts w:ascii="Times New Roman" w:hAnsi="Times New Roman" w:cs="Times New Roman"/>
          <w:sz w:val="24"/>
          <w:szCs w:val="24"/>
        </w:rPr>
        <w:t>.: учителю, воспитателю, вожатому. – Изд., доп. – М., 2001. – 173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28. Шмаков С.А. Летний лагерь: вчера и сегодня: метод. пособие. – Липецк: </w:t>
      </w:r>
      <w:proofErr w:type="spellStart"/>
      <w:r w:rsidRPr="00FB3CFD">
        <w:rPr>
          <w:rStyle w:val="fontstyle51"/>
          <w:rFonts w:ascii="Times New Roman" w:hAnsi="Times New Roman" w:cs="Times New Roman"/>
          <w:sz w:val="24"/>
          <w:szCs w:val="24"/>
        </w:rPr>
        <w:t>Инфол</w:t>
      </w:r>
      <w:proofErr w:type="spellEnd"/>
      <w:r w:rsidRPr="00FB3CFD">
        <w:rPr>
          <w:rStyle w:val="fontstyle51"/>
          <w:rFonts w:ascii="Times New Roman" w:hAnsi="Times New Roman" w:cs="Times New Roman"/>
          <w:sz w:val="24"/>
          <w:szCs w:val="24"/>
        </w:rPr>
        <w:t>, 2002. – 384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29. Шмаков С.А. Лето, каникулы, лагерь: экспресс-учеб. пособие: учителю, воспитателю, вожатому. – Липецк: </w:t>
      </w:r>
      <w:proofErr w:type="spellStart"/>
      <w:r w:rsidRPr="00FB3CFD">
        <w:rPr>
          <w:rStyle w:val="fontstyle51"/>
          <w:rFonts w:ascii="Times New Roman" w:hAnsi="Times New Roman" w:cs="Times New Roman"/>
          <w:sz w:val="24"/>
          <w:szCs w:val="24"/>
        </w:rPr>
        <w:t>Ориус</w:t>
      </w:r>
      <w:proofErr w:type="spellEnd"/>
      <w:r w:rsidRPr="00FB3CFD">
        <w:rPr>
          <w:rStyle w:val="fontstyle51"/>
          <w:rFonts w:ascii="Times New Roman" w:hAnsi="Times New Roman" w:cs="Times New Roman"/>
          <w:sz w:val="24"/>
          <w:szCs w:val="24"/>
        </w:rPr>
        <w:t>, 1995. – 142 с.</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30.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педагогический институт. – Москва, 1997. – 409 с.</w:t>
      </w:r>
    </w:p>
    <w:p w:rsidR="0080564B" w:rsidRPr="00FB3CFD" w:rsidRDefault="0080564B" w:rsidP="000A3BFF">
      <w:pPr>
        <w:jc w:val="both"/>
        <w:rPr>
          <w:rFonts w:ascii="Times New Roman" w:hAnsi="Times New Roman" w:cs="Times New Roman"/>
          <w:sz w:val="24"/>
          <w:szCs w:val="24"/>
        </w:rPr>
      </w:pPr>
      <w:r w:rsidRPr="00FB3CFD">
        <w:rPr>
          <w:rStyle w:val="fontstyle51"/>
          <w:rFonts w:ascii="Times New Roman" w:hAnsi="Times New Roman" w:cs="Times New Roman"/>
          <w:sz w:val="24"/>
          <w:szCs w:val="24"/>
        </w:rPr>
        <w:t> </w:t>
      </w: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0A3BFF" w:rsidRDefault="000A3BFF" w:rsidP="000A3BFF">
      <w:pPr>
        <w:jc w:val="both"/>
        <w:rPr>
          <w:rStyle w:val="fontstyle31"/>
          <w:rFonts w:ascii="Times New Roman" w:hAnsi="Times New Roman" w:cs="Times New Roman"/>
          <w:sz w:val="24"/>
          <w:szCs w:val="24"/>
        </w:rPr>
      </w:pPr>
    </w:p>
    <w:p w:rsidR="0080564B" w:rsidRPr="00FB3CFD" w:rsidRDefault="0080564B" w:rsidP="000A3BFF">
      <w:pPr>
        <w:jc w:val="both"/>
        <w:rPr>
          <w:rStyle w:val="fontstyle31"/>
          <w:rFonts w:ascii="Times New Roman" w:hAnsi="Times New Roman" w:cs="Times New Roman"/>
          <w:color w:val="452F92"/>
          <w:sz w:val="24"/>
          <w:szCs w:val="24"/>
        </w:rPr>
      </w:pPr>
      <w:r w:rsidRPr="00FB3CFD">
        <w:rPr>
          <w:rStyle w:val="fontstyle31"/>
          <w:rFonts w:ascii="Times New Roman" w:hAnsi="Times New Roman" w:cs="Times New Roman"/>
          <w:color w:val="452F92"/>
          <w:sz w:val="24"/>
          <w:szCs w:val="24"/>
        </w:rPr>
        <w:lastRenderedPageBreak/>
        <w:t>Пояснительная записка смены пришкольного лагеря</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Программа смены предполагает подготовку и реализацию коллективного творческого дела согласно </w:t>
      </w:r>
      <w:proofErr w:type="gramStart"/>
      <w:r w:rsidRPr="00FB3CFD">
        <w:rPr>
          <w:rStyle w:val="fontstyle51"/>
          <w:rFonts w:ascii="Times New Roman" w:hAnsi="Times New Roman" w:cs="Times New Roman"/>
          <w:sz w:val="24"/>
          <w:szCs w:val="24"/>
        </w:rPr>
        <w:t>всем</w:t>
      </w:r>
      <w:proofErr w:type="gramEnd"/>
      <w:r w:rsidRPr="00FB3CFD">
        <w:rPr>
          <w:rStyle w:val="fontstyle51"/>
          <w:rFonts w:ascii="Times New Roman" w:hAnsi="Times New Roman" w:cs="Times New Roman"/>
          <w:sz w:val="24"/>
          <w:szCs w:val="24"/>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Введение</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Содержание данной смены может быть реализовано как в одном конкретно взятом </w:t>
      </w:r>
      <w:proofErr w:type="spellStart"/>
      <w:r w:rsidRPr="00FB3CFD">
        <w:rPr>
          <w:rStyle w:val="fontstyle51"/>
          <w:rFonts w:ascii="Times New Roman" w:hAnsi="Times New Roman" w:cs="Times New Roman"/>
          <w:sz w:val="24"/>
          <w:szCs w:val="24"/>
        </w:rPr>
        <w:t>классеотряде</w:t>
      </w:r>
      <w:proofErr w:type="spellEnd"/>
      <w:r w:rsidRPr="00FB3CFD">
        <w:rPr>
          <w:rStyle w:val="fontstyle51"/>
          <w:rFonts w:ascii="Times New Roman" w:hAnsi="Times New Roman" w:cs="Times New Roman"/>
          <w:sz w:val="24"/>
          <w:szCs w:val="24"/>
        </w:rPr>
        <w:t>,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FB3CFD">
        <w:rPr>
          <w:rStyle w:val="fontstyle51"/>
          <w:rFonts w:ascii="Times New Roman" w:hAnsi="Times New Roman" w:cs="Times New Roman"/>
          <w:sz w:val="24"/>
          <w:szCs w:val="24"/>
        </w:rPr>
        <w:t>орлятские</w:t>
      </w:r>
      <w:proofErr w:type="spellEnd"/>
      <w:r w:rsidRPr="00FB3CFD">
        <w:rPr>
          <w:rStyle w:val="fontstyle51"/>
          <w:rFonts w:ascii="Times New Roman" w:hAnsi="Times New Roman" w:cs="Times New Roman"/>
          <w:sz w:val="24"/>
          <w:szCs w:val="24"/>
        </w:rPr>
        <w:t>» песни и стремятся к проявлению качеств настоящего «орлёнка».</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 xml:space="preserve">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 – участников смены (6–8 лет) и временными рамками (дети находятся в лагере неполный день). Для каждого дня придумывается целостный игровой сюжет, в соответствии с которым в каждом дне определены два ключевых дела: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FB3CFD">
        <w:rPr>
          <w:rStyle w:val="fontstyle51"/>
          <w:rFonts w:ascii="Times New Roman" w:hAnsi="Times New Roman" w:cs="Times New Roman"/>
          <w:sz w:val="24"/>
          <w:szCs w:val="24"/>
        </w:rPr>
        <w:t>кванториумов</w:t>
      </w:r>
      <w:proofErr w:type="spellEnd"/>
      <w:r w:rsidRPr="00FB3CFD">
        <w:rPr>
          <w:rStyle w:val="fontstyle51"/>
          <w:rFonts w:ascii="Times New Roman" w:hAnsi="Times New Roman" w:cs="Times New Roman"/>
          <w:sz w:val="24"/>
          <w:szCs w:val="24"/>
        </w:rPr>
        <w:t>, технопарков, музеев, библиотек, городских парков, кинотеатров, а также мероприятия, связанные с региональными компонентами и тематикой дня.</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Ключевыми памятными датами, взятыми за основу смен в 2022 году, станут: Год культурного наследия народов России, год 350-летия со дня рождения российского императора Петра I, 100-летие Пионерской организации.</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Игровая модель смены</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Описание игровой модели смены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w:t>
      </w:r>
      <w:r w:rsidRPr="00FB3CFD">
        <w:rPr>
          <w:rFonts w:ascii="Times New Roman" w:eastAsia="Times New Roman" w:hAnsi="Times New Roman" w:cs="Times New Roman"/>
          <w:color w:val="242021"/>
          <w:sz w:val="24"/>
          <w:szCs w:val="24"/>
          <w:lang w:eastAsia="ru-RU"/>
        </w:rPr>
        <w:lastRenderedPageBreak/>
        <w:t>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FB3CFD">
        <w:rPr>
          <w:rFonts w:ascii="Times New Roman" w:eastAsia="Times New Roman" w:hAnsi="Times New Roman" w:cs="Times New Roman"/>
          <w:color w:val="242021"/>
          <w:sz w:val="24"/>
          <w:szCs w:val="24"/>
          <w:lang w:eastAsia="ru-RU"/>
        </w:rPr>
        <w:t>орлятском</w:t>
      </w:r>
      <w:proofErr w:type="spellEnd"/>
      <w:r w:rsidRPr="00FB3CFD">
        <w:rPr>
          <w:rFonts w:ascii="Times New Roman" w:eastAsia="Times New Roman" w:hAnsi="Times New Roman" w:cs="Times New Roman"/>
          <w:color w:val="242021"/>
          <w:sz w:val="24"/>
          <w:szCs w:val="24"/>
          <w:lang w:eastAsia="ru-RU"/>
        </w:rPr>
        <w:t xml:space="preserve"> уголке.</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Система мотивации и стимулирования детей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Индивидуальная система стимулирования участника смены может быть разработана и введена на усмотрение педагога, работающего с отрядом. </w:t>
      </w:r>
      <w:r w:rsidRPr="00FB3CFD">
        <w:rPr>
          <w:rFonts w:ascii="Times New Roman" w:eastAsia="Times New Roman" w:hAnsi="Times New Roman" w:cs="Times New Roman"/>
          <w:i/>
          <w:iCs/>
          <w:color w:val="242021"/>
          <w:sz w:val="24"/>
          <w:szCs w:val="24"/>
          <w:lang w:eastAsia="ru-RU"/>
        </w:rPr>
        <w:t xml:space="preserve">В качестве рекомендаций: </w:t>
      </w:r>
      <w:r w:rsidRPr="00FB3CFD">
        <w:rPr>
          <w:rFonts w:ascii="Times New Roman" w:eastAsia="Times New Roman" w:hAnsi="Times New Roman" w:cs="Times New Roman"/>
          <w:color w:val="242021"/>
          <w:sz w:val="24"/>
          <w:szCs w:val="24"/>
          <w:lang w:eastAsia="ru-RU"/>
        </w:rPr>
        <w:t>ребёнка можно на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21</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proofErr w:type="spellStart"/>
      <w:r w:rsidRPr="00FB3CFD">
        <w:rPr>
          <w:rFonts w:ascii="Times New Roman" w:eastAsia="Times New Roman" w:hAnsi="Times New Roman" w:cs="Times New Roman"/>
          <w:color w:val="242021"/>
          <w:sz w:val="24"/>
          <w:szCs w:val="24"/>
          <w:lang w:eastAsia="ru-RU"/>
        </w:rPr>
        <w:t>граждать</w:t>
      </w:r>
      <w:proofErr w:type="spellEnd"/>
      <w:r w:rsidRPr="00FB3CFD">
        <w:rPr>
          <w:rFonts w:ascii="Times New Roman" w:eastAsia="Times New Roman" w:hAnsi="Times New Roman" w:cs="Times New Roman"/>
          <w:color w:val="242021"/>
          <w:sz w:val="24"/>
          <w:szCs w:val="24"/>
          <w:lang w:eastAsia="ru-RU"/>
        </w:rPr>
        <w:t xml:space="preserve">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Система самоуправления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В основу детского самоуправления поставлен </w:t>
      </w:r>
      <w:proofErr w:type="spellStart"/>
      <w:r w:rsidRPr="00FB3CFD">
        <w:rPr>
          <w:rFonts w:ascii="Times New Roman" w:eastAsia="Times New Roman" w:hAnsi="Times New Roman" w:cs="Times New Roman"/>
          <w:color w:val="242021"/>
          <w:sz w:val="24"/>
          <w:szCs w:val="24"/>
          <w:lang w:eastAsia="ru-RU"/>
        </w:rPr>
        <w:t>деятельностно</w:t>
      </w:r>
      <w:proofErr w:type="spellEnd"/>
      <w:r w:rsidRPr="00FB3CFD">
        <w:rPr>
          <w:rFonts w:ascii="Times New Roman" w:eastAsia="Times New Roman" w:hAnsi="Times New Roman" w:cs="Times New Roman"/>
          <w:color w:val="242021"/>
          <w:sz w:val="24"/>
          <w:szCs w:val="24"/>
          <w:lang w:eastAsia="ru-RU"/>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Принципы детского самоуправления: - добровольность;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w:t>
      </w:r>
      <w:proofErr w:type="spellStart"/>
      <w:r w:rsidRPr="00FB3CFD">
        <w:rPr>
          <w:rFonts w:ascii="Times New Roman" w:eastAsia="Times New Roman" w:hAnsi="Times New Roman" w:cs="Times New Roman"/>
          <w:color w:val="242021"/>
          <w:sz w:val="24"/>
          <w:szCs w:val="24"/>
          <w:lang w:eastAsia="ru-RU"/>
        </w:rPr>
        <w:t>включённость</w:t>
      </w:r>
      <w:proofErr w:type="spellEnd"/>
      <w:r w:rsidRPr="00FB3CFD">
        <w:rPr>
          <w:rFonts w:ascii="Times New Roman" w:eastAsia="Times New Roman" w:hAnsi="Times New Roman" w:cs="Times New Roman"/>
          <w:color w:val="242021"/>
          <w:sz w:val="24"/>
          <w:szCs w:val="24"/>
          <w:lang w:eastAsia="ru-RU"/>
        </w:rPr>
        <w:t xml:space="preserve"> в процесс самоуправления всех групп детей;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приоритет развивающего начала для ребёнка;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доверие (предоставление детям большей свободы действий, увеличение зоны их ответственности);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открытость, честность взрослых в общении с детьми и недопущение использования детей в качестве инструмента достижения собственных целей;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ориентация на результат.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 к большему» и «от простого – к сложному». Система ЧТП строится на разделении отряда </w:t>
      </w:r>
      <w:r w:rsidRPr="00FB3CFD">
        <w:rPr>
          <w:rFonts w:ascii="Times New Roman" w:eastAsia="Times New Roman" w:hAnsi="Times New Roman" w:cs="Times New Roman"/>
          <w:color w:val="242021"/>
          <w:sz w:val="24"/>
          <w:szCs w:val="24"/>
          <w:lang w:eastAsia="ru-RU"/>
        </w:rPr>
        <w:lastRenderedPageBreak/>
        <w:t xml:space="preserve">на </w:t>
      </w:r>
      <w:proofErr w:type="spellStart"/>
      <w:r w:rsidRPr="00FB3CFD">
        <w:rPr>
          <w:rFonts w:ascii="Times New Roman" w:eastAsia="Times New Roman" w:hAnsi="Times New Roman" w:cs="Times New Roman"/>
          <w:color w:val="242021"/>
          <w:sz w:val="24"/>
          <w:szCs w:val="24"/>
          <w:lang w:eastAsia="ru-RU"/>
        </w:rPr>
        <w:t>микрогруппы</w:t>
      </w:r>
      <w:proofErr w:type="spellEnd"/>
      <w:r w:rsidRPr="00FB3CFD">
        <w:rPr>
          <w:rFonts w:ascii="Times New Roman" w:eastAsia="Times New Roman" w:hAnsi="Times New Roman" w:cs="Times New Roman"/>
          <w:color w:val="242021"/>
          <w:sz w:val="24"/>
          <w:szCs w:val="24"/>
          <w:lang w:eastAsia="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FB3CFD">
        <w:rPr>
          <w:rFonts w:ascii="Times New Roman" w:eastAsia="Times New Roman" w:hAnsi="Times New Roman" w:cs="Times New Roman"/>
          <w:color w:val="242021"/>
          <w:sz w:val="24"/>
          <w:szCs w:val="24"/>
          <w:lang w:eastAsia="ru-RU"/>
        </w:rPr>
        <w:t>микрогруппы</w:t>
      </w:r>
      <w:proofErr w:type="spellEnd"/>
      <w:r w:rsidRPr="00FB3CFD">
        <w:rPr>
          <w:rFonts w:ascii="Times New Roman" w:eastAsia="Times New Roman" w:hAnsi="Times New Roman" w:cs="Times New Roman"/>
          <w:color w:val="242021"/>
          <w:sz w:val="24"/>
          <w:szCs w:val="24"/>
          <w:lang w:eastAsia="ru-RU"/>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Для решения задач, которые стоят перед ребятами, формируются </w:t>
      </w:r>
      <w:proofErr w:type="spellStart"/>
      <w:r w:rsidRPr="00FB3CFD">
        <w:rPr>
          <w:rFonts w:ascii="Times New Roman" w:eastAsia="Times New Roman" w:hAnsi="Times New Roman" w:cs="Times New Roman"/>
          <w:color w:val="242021"/>
          <w:sz w:val="24"/>
          <w:szCs w:val="24"/>
          <w:lang w:eastAsia="ru-RU"/>
        </w:rPr>
        <w:t>микрогруппы</w:t>
      </w:r>
      <w:proofErr w:type="spellEnd"/>
      <w:r w:rsidRPr="00FB3CFD">
        <w:rPr>
          <w:rFonts w:ascii="Times New Roman" w:eastAsia="Times New Roman" w:hAnsi="Times New Roman" w:cs="Times New Roman"/>
          <w:color w:val="242021"/>
          <w:sz w:val="24"/>
          <w:szCs w:val="24"/>
          <w:lang w:eastAsia="ru-RU"/>
        </w:rPr>
        <w:t xml:space="preserve"> по 3–5 человек. В процессе смены педагогу важно координировать формирование </w:t>
      </w:r>
      <w:proofErr w:type="spellStart"/>
      <w:r w:rsidRPr="00FB3CFD">
        <w:rPr>
          <w:rFonts w:ascii="Times New Roman" w:eastAsia="Times New Roman" w:hAnsi="Times New Roman" w:cs="Times New Roman"/>
          <w:color w:val="242021"/>
          <w:sz w:val="24"/>
          <w:szCs w:val="24"/>
          <w:lang w:eastAsia="ru-RU"/>
        </w:rPr>
        <w:t>микрогрупп</w:t>
      </w:r>
      <w:proofErr w:type="spellEnd"/>
      <w:r w:rsidRPr="00FB3CFD">
        <w:rPr>
          <w:rFonts w:ascii="Times New Roman" w:eastAsia="Times New Roman" w:hAnsi="Times New Roman" w:cs="Times New Roman"/>
          <w:color w:val="242021"/>
          <w:sz w:val="24"/>
          <w:szCs w:val="24"/>
          <w:lang w:eastAsia="ru-RU"/>
        </w:rPr>
        <w:t xml:space="preserve"> таким образом, чтобы каждый ребёнок попробовал себя в разных ролях.</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Таким образом, детское самоуправление проявляется в деятельности </w:t>
      </w:r>
      <w:proofErr w:type="spellStart"/>
      <w:r w:rsidRPr="00FB3CFD">
        <w:rPr>
          <w:rFonts w:ascii="Times New Roman" w:eastAsia="Times New Roman" w:hAnsi="Times New Roman" w:cs="Times New Roman"/>
          <w:color w:val="242021"/>
          <w:sz w:val="24"/>
          <w:szCs w:val="24"/>
          <w:lang w:eastAsia="ru-RU"/>
        </w:rPr>
        <w:t>микрогрупп</w:t>
      </w:r>
      <w:proofErr w:type="spellEnd"/>
      <w:r w:rsidRPr="00FB3CFD">
        <w:rPr>
          <w:rFonts w:ascii="Times New Roman" w:eastAsia="Times New Roman" w:hAnsi="Times New Roman" w:cs="Times New Roman"/>
          <w:color w:val="242021"/>
          <w:sz w:val="24"/>
          <w:szCs w:val="24"/>
          <w:lang w:eastAsia="ru-RU"/>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Содержание программы смены по периодам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Организационный период (1–2-й дни смены) </w:t>
      </w:r>
      <w:r w:rsidRPr="00FB3CFD">
        <w:rPr>
          <w:rFonts w:ascii="Times New Roman" w:eastAsia="Times New Roman" w:hAnsi="Times New Roman" w:cs="Times New Roman"/>
          <w:color w:val="242021"/>
          <w:sz w:val="24"/>
          <w:szCs w:val="24"/>
          <w:lang w:eastAsia="ru-RU"/>
        </w:rPr>
        <w:t>– орлята собираются вместе после учебного года, чтобы познакомиться и интересно и познавательно провести время.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22</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Задачи организационного периода: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адаптация участников смены, знакомство с правилами лагеря, распорядком дня;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знакомство с территорией, историей и инфраструктурой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знакомство со всеми участниками смены в форме творческих визиток отрядов;</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знакомство с содержанием программы смены (ввод в игровой сюжет, информирование детей об их возможностях в смене</w:t>
      </w:r>
      <w:r w:rsidRPr="00FB3CFD">
        <w:rPr>
          <w:rFonts w:ascii="Times New Roman" w:eastAsia="Times New Roman" w:hAnsi="Times New Roman" w:cs="Times New Roman"/>
          <w:sz w:val="24"/>
          <w:szCs w:val="24"/>
          <w:lang w:eastAsia="ru-RU"/>
        </w:rPr>
        <w:t xml:space="preserve">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Основной период (3–12-й дни смены) </w:t>
      </w:r>
      <w:r w:rsidRPr="00FB3CFD">
        <w:rPr>
          <w:rFonts w:ascii="Times New Roman" w:eastAsia="Times New Roman" w:hAnsi="Times New Roman" w:cs="Times New Roman"/>
          <w:color w:val="242021"/>
          <w:sz w:val="24"/>
          <w:szCs w:val="24"/>
          <w:lang w:eastAsia="ru-RU"/>
        </w:rPr>
        <w:t>– орлята отправляются в путешествие по неизвестной стране, открывать которую им помогают невидимые жители.</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Задачи основного периода: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знакомство с культурными традициями и национальными ценностями российского народа, изучение богатств нашей Родины;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поддержание благоприятного эмоционально-психологического климата;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создание условий для проявления каждым ребёнком индивидуальности, его творческого и нравственного потенциала, активности и инициативы;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приобщение детей к здоровому образу жизни;</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формирование норм взаимоотношений внутри коллектива.</w:t>
      </w:r>
      <w:r w:rsidRPr="00FB3CFD">
        <w:rPr>
          <w:rFonts w:ascii="Times New Roman" w:eastAsia="Times New Roman" w:hAnsi="Times New Roman" w:cs="Times New Roman"/>
          <w:sz w:val="24"/>
          <w:szCs w:val="24"/>
          <w:lang w:eastAsia="ru-RU"/>
        </w:rPr>
        <w:t xml:space="preserve">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Итоговый период (13–14-й дни смены) </w:t>
      </w:r>
      <w:r w:rsidRPr="00FB3CFD">
        <w:rPr>
          <w:rFonts w:ascii="Times New Roman" w:eastAsia="Times New Roman" w:hAnsi="Times New Roman" w:cs="Times New Roman"/>
          <w:color w:val="242021"/>
          <w:sz w:val="24"/>
          <w:szCs w:val="24"/>
          <w:lang w:eastAsia="ru-RU"/>
        </w:rPr>
        <w:t>– орлята возвращаются из путешествия по неизвестной стране и подводят итоги.</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Задачи итогового периода: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реализация ключевого события – большого совместного праздника, закрепляющего все этапы коллективно-творческого дела;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поднятие самооценки каждого участника и значимости для него жизни в коллективе с помощью общественного признания его индивидуальных заслуг;</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 награждение детей/отрядов за активное участие в программе лагеря, вручение благодарственных писем родителям и педагогам детей;</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 подготовка детей к завершению смены, усиление контроля за жизнью и здоровьем </w:t>
      </w:r>
      <w:proofErr w:type="gramStart"/>
      <w:r w:rsidRPr="00FB3CFD">
        <w:rPr>
          <w:rFonts w:ascii="Times New Roman" w:eastAsia="Times New Roman" w:hAnsi="Times New Roman" w:cs="Times New Roman"/>
          <w:color w:val="242021"/>
          <w:sz w:val="24"/>
          <w:szCs w:val="24"/>
          <w:lang w:eastAsia="ru-RU"/>
        </w:rPr>
        <w:t>детей</w:t>
      </w:r>
      <w:r w:rsidRPr="00FB3CFD">
        <w:rPr>
          <w:rFonts w:ascii="Times New Roman" w:eastAsia="Times New Roman" w:hAnsi="Times New Roman" w:cs="Times New Roman"/>
          <w:sz w:val="24"/>
          <w:szCs w:val="24"/>
          <w:lang w:eastAsia="ru-RU"/>
        </w:rPr>
        <w:t xml:space="preserve"> .</w:t>
      </w:r>
      <w:proofErr w:type="gramEnd"/>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0A3BFF" w:rsidRDefault="000A3BFF" w:rsidP="000A3BFF">
      <w:pPr>
        <w:spacing w:after="0" w:line="240" w:lineRule="auto"/>
        <w:jc w:val="both"/>
        <w:rPr>
          <w:rFonts w:ascii="Times New Roman" w:eastAsia="Times New Roman" w:hAnsi="Times New Roman" w:cs="Times New Roman"/>
          <w:b/>
          <w:bCs/>
          <w:color w:val="242021"/>
          <w:sz w:val="24"/>
          <w:szCs w:val="24"/>
          <w:lang w:eastAsia="ru-RU"/>
        </w:rPr>
      </w:pP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игрового часа «Играю я – играют друзья»</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i/>
          <w:iCs/>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i/>
          <w:iCs/>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игровой час.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 xml:space="preserve">проведение отдельных игр или комплексных игровых программ, направленных на взаимодействие, сплочение, </w:t>
      </w:r>
      <w:proofErr w:type="spellStart"/>
      <w:r w:rsidRPr="00FB3CFD">
        <w:rPr>
          <w:rFonts w:ascii="Times New Roman" w:eastAsia="Times New Roman" w:hAnsi="Times New Roman" w:cs="Times New Roman"/>
          <w:color w:val="242021"/>
          <w:sz w:val="24"/>
          <w:szCs w:val="24"/>
          <w:lang w:eastAsia="ru-RU"/>
        </w:rPr>
        <w:t>командообразование</w:t>
      </w:r>
      <w:proofErr w:type="spellEnd"/>
      <w:r w:rsidRPr="00FB3CFD">
        <w:rPr>
          <w:rFonts w:ascii="Times New Roman" w:eastAsia="Times New Roman" w:hAnsi="Times New Roman" w:cs="Times New Roman"/>
          <w:color w:val="242021"/>
          <w:sz w:val="24"/>
          <w:szCs w:val="24"/>
          <w:lang w:eastAsia="ru-RU"/>
        </w:rPr>
        <w:t xml:space="preserve"> детского коллектива, на выявление лидеров и создание благоприятного эмоционального фона.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реквизит для игр (описан в конкретных играх).</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ровная площадка на улице при хорошей погоде/ просторное помещение при плохой погоде.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Особенности подготовки и проведения дела: </w:t>
      </w:r>
      <w:r w:rsidRPr="00FB3CFD">
        <w:rPr>
          <w:rFonts w:ascii="Times New Roman" w:eastAsia="Times New Roman" w:hAnsi="Times New Roman" w:cs="Times New Roman"/>
          <w:color w:val="242021"/>
          <w:sz w:val="24"/>
          <w:szCs w:val="24"/>
          <w:lang w:eastAsia="ru-RU"/>
        </w:rPr>
        <w:t xml:space="preserve">при подготовке к проведению игрового часа педагогу важно учитывать уровень </w:t>
      </w:r>
      <w:proofErr w:type="spellStart"/>
      <w:r w:rsidRPr="00FB3CFD">
        <w:rPr>
          <w:rFonts w:ascii="Times New Roman" w:eastAsia="Times New Roman" w:hAnsi="Times New Roman" w:cs="Times New Roman"/>
          <w:color w:val="242021"/>
          <w:sz w:val="24"/>
          <w:szCs w:val="24"/>
          <w:lang w:eastAsia="ru-RU"/>
        </w:rPr>
        <w:t>сформированности</w:t>
      </w:r>
      <w:proofErr w:type="spellEnd"/>
      <w:r w:rsidRPr="00FB3CFD">
        <w:rPr>
          <w:rFonts w:ascii="Times New Roman" w:eastAsia="Times New Roman" w:hAnsi="Times New Roman" w:cs="Times New Roman"/>
          <w:color w:val="242021"/>
          <w:sz w:val="24"/>
          <w:szCs w:val="24"/>
          <w:lang w:eastAsia="ru-RU"/>
        </w:rPr>
        <w:t xml:space="preserve"> детского коллектива. В случае если дети внутри коллектива ещё мало друг друга знают и не могут назвать имена, то начать игровой час лучше всего с игр на знакомство или игр, помогающих закрепить знание имён. Если ребята знают друг друга достаточно хорошо, то представленные ниже примеры хорошо подойдут для такого коллектива.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Помимо отдельных игр есть примеры игровых программ. Они отличаются от игр тем, что являются комплексными и включают в себя разноплановые варианты игр и заданий, связанные между собой одной сюжетной линией. Игровая программа для детей является наиболее интересной, поскольку ребята становятся её персонажами и проживают все игровые действия.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При организации игрового часа также важно планировать обязательную смену подвижных и спокойных видов деятельности и время проведения (от 30 до 45 минут).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Представленная ниже подборка включает игры разных авторов (из интернет-источников и печатных изданий), а игровые программы составлены на основе известных игр, но с авторским игровым сюжетом.</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Примеры игр:</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1 – Игра «Место под солнцем». Цель игры: </w:t>
      </w:r>
      <w:r w:rsidRPr="00FB3CFD">
        <w:rPr>
          <w:rFonts w:ascii="Times New Roman" w:eastAsia="Times New Roman" w:hAnsi="Times New Roman" w:cs="Times New Roman"/>
          <w:color w:val="242021"/>
          <w:sz w:val="24"/>
          <w:szCs w:val="24"/>
          <w:lang w:eastAsia="ru-RU"/>
        </w:rPr>
        <w:t xml:space="preserve">создание благоприятного эмоционального фона в отряде.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Все ребята встают в круг, в центр выходит ведущий. Он объявляет: «Поменяйтесь местами те, кто …» – и называет любой признак (например, кто сегодня проснулся с хорошим настроением, кто ждал начала лагеря, у кого карие глаза и т. д.). После этого названные ребята быстро меняются местами. Ведущий в этот момент старается успеть занять чьё-нибудь место. Кому не достаётся места в кругу, тот выходит в центр и становится ведущим. Игра продолжается по тому же алгоритму. Следует обратить внимание ребят на безопасность перемещений в кругу.</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2 – Игра «Атомы-молекулы».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Цель игры: </w:t>
      </w:r>
      <w:r w:rsidRPr="00FB3CFD">
        <w:rPr>
          <w:rFonts w:ascii="Times New Roman" w:eastAsia="Times New Roman" w:hAnsi="Times New Roman" w:cs="Times New Roman"/>
          <w:color w:val="242021"/>
          <w:sz w:val="24"/>
          <w:szCs w:val="24"/>
          <w:lang w:eastAsia="ru-RU"/>
        </w:rPr>
        <w:t>взаимодействие ребят друг с другом и создание благоприятного эмоционального</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фона в отряде.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Все ребята встают в круг, и ведущий (педагог) объясняет им правила: «Представьте, что все мы с вами атомы, которые могут свободно перемещаться, пока играет музыка. Как только музыка прекращает играть, атомам нужно объединиться в молекулы. Но по какому признаку — я буду сообщать в нужный момент». Далее ребята начинают игру. Признаки могут быть следующие: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28</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 количеству человек (по 2, по 4, по 5, по 10 и т. д.) в «молекуле», по цветному элементу в одежде, по времени года рождения, по любимому домашнему животному и т. д. Возможно, понадобится объяснить младшим школьникам, что такое атомы и молекулы.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3 – Игра «Гномики-домики». Цель игры: </w:t>
      </w:r>
      <w:r w:rsidRPr="00FB3CFD">
        <w:rPr>
          <w:rFonts w:ascii="Times New Roman" w:eastAsia="Times New Roman" w:hAnsi="Times New Roman" w:cs="Times New Roman"/>
          <w:color w:val="242021"/>
          <w:sz w:val="24"/>
          <w:szCs w:val="24"/>
          <w:lang w:eastAsia="ru-RU"/>
        </w:rPr>
        <w:t xml:space="preserve">создание благоприятного эмоционального фона в отряде.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Ребята объединяются в тройки: два человека образуют домик, взявшись за руки и подняв их над головой; третий человек становится гномиком, который «живёт» в домике. Всем ребятам нужно запомнить следующее: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когда ведущий говорит: «Гномики», то все жильцы выбегают из своих домиков и ищут себе новый, ведущий тоже старается занять чей-то домик. Кто не успел найти себе укрытие, становится ведущим;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когда ведущий говорит: «Домики», то всем домикам нужно оставить своих жильцов и найти новых. Кто остаётся без крыши над головой, тот становится ведущим;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 когда ведущий говорит: «Гномики-домики», то абсолютно все разбегаются и строят новые домики с новыми жильцами. Кто остаётся один, становится новым ведущим.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4 – Игра «Муха». Цель игры: </w:t>
      </w:r>
      <w:r w:rsidRPr="00FB3CFD">
        <w:rPr>
          <w:rFonts w:ascii="Times New Roman" w:eastAsia="Times New Roman" w:hAnsi="Times New Roman" w:cs="Times New Roman"/>
          <w:color w:val="242021"/>
          <w:sz w:val="24"/>
          <w:szCs w:val="24"/>
          <w:lang w:eastAsia="ru-RU"/>
        </w:rPr>
        <w:t xml:space="preserve">создание благоприятного эмоционального фона в отряде и закрепление имён.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Все ребята встают в круг, а ведущий – в центр круга. Он становится «мухой». Когда игра начинается, ведущий приближается к кому-либо из участников; и, пока «муха» не успела до него «долететь», надо успеть сказать: «Муха летит на …» – и назвать имя любого человека из круга. Соответственно, «муха» меняет своё направление и теперь движется в сторону того человека, которого назвали. Он, в свою очередь, тоже должен сказать фразу: «Муха летит на …» – и назвать имя следующего человека из круга. Если «муха», то есть ведущий, успевает задеть человека до того, как он назвал чьё-нибудь имя, то «задетый» становится ведущим – новой «мухой». Играть можно, пока не надоест.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5 – Игра «Пиф-паф». Цель игры: </w:t>
      </w:r>
      <w:r w:rsidRPr="00FB3CFD">
        <w:rPr>
          <w:rFonts w:ascii="Times New Roman" w:eastAsia="Times New Roman" w:hAnsi="Times New Roman" w:cs="Times New Roman"/>
          <w:color w:val="242021"/>
          <w:sz w:val="24"/>
          <w:szCs w:val="24"/>
          <w:lang w:eastAsia="ru-RU"/>
        </w:rPr>
        <w:t xml:space="preserve">создание благоприятного эмоционального фона в отряде и закрепление имён.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Все ребята встают в круг, ведущий встаёт в центр круга. Когда он показывает на человека и называет его имя, тот должен присесть, а его соседи справа и слева должны назвать имена друг друга. Кто с этим справляется быстрее, продолжает игру, а кто медленнее, тот присаживается. Человек, который был между ними и назван ведущим, снова встаёт и продолжает игру. Выигрывает тот, кто смог остаться в игре до конца.</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6 – Игра «Я – дрозд, ты – дрозд».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Цель игры: </w:t>
      </w:r>
      <w:r w:rsidRPr="00FB3CFD">
        <w:rPr>
          <w:rFonts w:ascii="Times New Roman" w:eastAsia="Times New Roman" w:hAnsi="Times New Roman" w:cs="Times New Roman"/>
          <w:color w:val="242021"/>
          <w:sz w:val="24"/>
          <w:szCs w:val="24"/>
          <w:lang w:eastAsia="ru-RU"/>
        </w:rPr>
        <w:t>создание благоприятного эмоционального фона в отряде и взаимодействие ребят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друг с другом.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Каждый ребёнок находит себе пару, и после этого все пары встают в два круга: один из пары – во внешний круг, другой из пары – во внутренний круг, друг напротив друга. Далее ведущий произносит слова и показывает движения, а задача ребят – за ним повторять: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«Я – дрозд, и ты – дрозд» (показывает сначала на себя, потом на того, кто перед ним);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«У меня нос, и у тебя нос» (показывает на свой нос, потом на нос того, кто перед ним);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«У меня щёчки аленькие, и у тебя щёчки аленькие» (показывает на свои щёки, потом на щёки того, кто перед ним);</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«Мы с тобой два друга – любим мы друг друга» (обнимают друг друга).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29</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Далее внешний круг делает шаг вправо, встаёт напротив другого человека и повторяется то же самое. Желательно, чтобы круги совершили полный оборот. Можно менять скорость произношения фраз, тембр голоса и т. д.</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7 – Игра «Необычный город».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Цель игры: </w:t>
      </w:r>
      <w:r w:rsidRPr="00FB3CFD">
        <w:rPr>
          <w:rFonts w:ascii="Times New Roman" w:eastAsia="Times New Roman" w:hAnsi="Times New Roman" w:cs="Times New Roman"/>
          <w:color w:val="242021"/>
          <w:sz w:val="24"/>
          <w:szCs w:val="24"/>
          <w:lang w:eastAsia="ru-RU"/>
        </w:rPr>
        <w:t>создание благоприятного эмоционального фона в отряде и взаимодействие ребят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друг с другом.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Ведущий (педагог) рассказывает ребятам, стоящим в кругу, интересную историю про необычный город: какие там дома, какие улицы, какие машины, какие домашние животные (фантазирует). Далее говорит, что в этом необычном городе живут необычные люди, которые ходят вот так (показывает движение и предлагает ребятам повторять), здороваются друг с другом вот так (показывает движение и предлагает ребятам повторять), а кто-то здоровается вот так (показывает новый способ и предлагает ребятам повторять), а когда они приходят друг к другу в гости, то радуются вот так (показывает движение и предлагает ребятам повторять). Как вы думаете, в каком городе живут такие люди? (Варианты ребят) Вы правы! (При любом варианте ответа ответ ведущего положительный, потому что это фантазии). История может быть длиннее, всё зависит от фантазии ведущего.</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8 – Игра «Виртуальная экскурсия». Цель игры: </w:t>
      </w:r>
      <w:r w:rsidRPr="00FB3CFD">
        <w:rPr>
          <w:rFonts w:ascii="Times New Roman" w:eastAsia="Times New Roman" w:hAnsi="Times New Roman" w:cs="Times New Roman"/>
          <w:color w:val="242021"/>
          <w:sz w:val="24"/>
          <w:szCs w:val="24"/>
          <w:lang w:eastAsia="ru-RU"/>
        </w:rPr>
        <w:t xml:space="preserve">взаимодействие ребят друг с другом.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 xml:space="preserve">Ребята разбиваются на пары, и ведущий предлагает одному из пары закрыть глаза, а второму взять этого человека за руки и провести для него виртуальную экскурсию: по своему дому (как будто сходили в гости); по какому-то городу; по воображаемой комнате или замку. Тот, кто проводит экскурсию, даёт «туристу» с закрытыми глазами возможность воображать. «Экскурсовод» пробует всё это представить и может по ходу задавать вопросы. Игра может повторяться несколько </w:t>
      </w:r>
      <w:r w:rsidRPr="00FB3CFD">
        <w:rPr>
          <w:rFonts w:ascii="Times New Roman" w:eastAsia="Times New Roman" w:hAnsi="Times New Roman" w:cs="Times New Roman"/>
          <w:color w:val="242021"/>
          <w:sz w:val="24"/>
          <w:szCs w:val="24"/>
          <w:lang w:eastAsia="ru-RU"/>
        </w:rPr>
        <w:lastRenderedPageBreak/>
        <w:t>раз, в таком случае формируются новые пары и выбираются новые локации. Такая игра помогает ребятам не только научиться взаимодействовать друг с другом, но и развивает воображение.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9 – Игра «Зеркало». Цель игры: </w:t>
      </w:r>
      <w:r w:rsidRPr="00FB3CFD">
        <w:rPr>
          <w:rFonts w:ascii="Times New Roman" w:eastAsia="Times New Roman" w:hAnsi="Times New Roman" w:cs="Times New Roman"/>
          <w:color w:val="242021"/>
          <w:sz w:val="24"/>
          <w:szCs w:val="24"/>
          <w:lang w:eastAsia="ru-RU"/>
        </w:rPr>
        <w:t xml:space="preserve">взаимодействие ребят друг с другом.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Ребята находят себе пару и встают друг напротив друга, рассредоточившись по всей территории помещения или площадки. Один из пары становится ведущим, второй – его зеркалом. Задача ведущего – показывать разные движения, ускоряясь или замедляясь, а задача зеркала – максимально точно воспроизводить всё, что показывает ведущий, с такой же скоростью. Спустя время ребята меняются ролями в паре, а после этого ищут себе новых напарников.</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10 – Игра «Лабиринт».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Цель игры: </w:t>
      </w:r>
      <w:r w:rsidRPr="00FB3CFD">
        <w:rPr>
          <w:rFonts w:ascii="Times New Roman" w:eastAsia="Times New Roman" w:hAnsi="Times New Roman" w:cs="Times New Roman"/>
          <w:color w:val="242021"/>
          <w:sz w:val="24"/>
          <w:szCs w:val="24"/>
          <w:lang w:eastAsia="ru-RU"/>
        </w:rPr>
        <w:t xml:space="preserve">сплочение коллектива и </w:t>
      </w:r>
      <w:proofErr w:type="spellStart"/>
      <w:r w:rsidRPr="00FB3CFD">
        <w:rPr>
          <w:rFonts w:ascii="Times New Roman" w:eastAsia="Times New Roman" w:hAnsi="Times New Roman" w:cs="Times New Roman"/>
          <w:color w:val="242021"/>
          <w:sz w:val="24"/>
          <w:szCs w:val="24"/>
          <w:lang w:eastAsia="ru-RU"/>
        </w:rPr>
        <w:t>командообразование</w:t>
      </w:r>
      <w:proofErr w:type="spellEnd"/>
      <w:r w:rsidRPr="00FB3CFD">
        <w:rPr>
          <w:rFonts w:ascii="Times New Roman" w:eastAsia="Times New Roman" w:hAnsi="Times New Roman" w:cs="Times New Roman"/>
          <w:color w:val="242021"/>
          <w:sz w:val="24"/>
          <w:szCs w:val="24"/>
          <w:lang w:eastAsia="ru-RU"/>
        </w:rPr>
        <w:t>.</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 покрывало, малярный скотч, небольшой мячик.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Предварительно на покрывале малярным скотчем или цветной изолентой педагог создает лабиринт. Все ребята берутся за края покрывала равномерно. На старт лабиринта кладётся небольшой мячик. Задача ребят – прокатить мячик по лабиринту, не задевая его стенок и не выходя за границы.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11– Игра «Электрическая цепь». Цель игры: </w:t>
      </w:r>
      <w:r w:rsidRPr="00FB3CFD">
        <w:rPr>
          <w:rFonts w:ascii="Times New Roman" w:eastAsia="Times New Roman" w:hAnsi="Times New Roman" w:cs="Times New Roman"/>
          <w:color w:val="242021"/>
          <w:sz w:val="24"/>
          <w:szCs w:val="24"/>
          <w:lang w:eastAsia="ru-RU"/>
        </w:rPr>
        <w:t xml:space="preserve">сплочение коллектива и </w:t>
      </w:r>
      <w:proofErr w:type="spellStart"/>
      <w:r w:rsidRPr="00FB3CFD">
        <w:rPr>
          <w:rFonts w:ascii="Times New Roman" w:eastAsia="Times New Roman" w:hAnsi="Times New Roman" w:cs="Times New Roman"/>
          <w:color w:val="242021"/>
          <w:sz w:val="24"/>
          <w:szCs w:val="24"/>
          <w:lang w:eastAsia="ru-RU"/>
        </w:rPr>
        <w:t>командообразование</w:t>
      </w:r>
      <w:proofErr w:type="spellEnd"/>
      <w:r w:rsidRPr="00FB3CFD">
        <w:rPr>
          <w:rFonts w:ascii="Times New Roman" w:eastAsia="Times New Roman" w:hAnsi="Times New Roman" w:cs="Times New Roman"/>
          <w:color w:val="242021"/>
          <w:sz w:val="24"/>
          <w:szCs w:val="24"/>
          <w:lang w:eastAsia="ru-RU"/>
        </w:rPr>
        <w:t>.</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 фломастеры или карандаши по количеству участников.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30</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Все ребята встают в один круг, получают по одному карандашу или фломастеру и кладут рядом со своей правой ногой. После этого ведущий (педагог) озвучивает задание: «Вам необходимо создать электрическую цепь. Она будет работать только тогда, когда каждый из вас возьмет карандаши и фломастеры справа и слева от вас только указательными пальцами. Ничем другим брать карандаши или фломастеры нельзя. Если у кого-то карандаш или фломастер падает, то мы начинаем сначала и пробуем до тех пор, пока у нас не получится все карандаши или фломастеры поднять с пола на уровень плеч».</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12 – Игра «Прикосновение». Цель игры: </w:t>
      </w:r>
      <w:r w:rsidRPr="00FB3CFD">
        <w:rPr>
          <w:rFonts w:ascii="Times New Roman" w:eastAsia="Times New Roman" w:hAnsi="Times New Roman" w:cs="Times New Roman"/>
          <w:color w:val="242021"/>
          <w:sz w:val="24"/>
          <w:szCs w:val="24"/>
          <w:lang w:eastAsia="ru-RU"/>
        </w:rPr>
        <w:t xml:space="preserve">сплочение коллектива и </w:t>
      </w:r>
      <w:proofErr w:type="spellStart"/>
      <w:r w:rsidRPr="00FB3CFD">
        <w:rPr>
          <w:rFonts w:ascii="Times New Roman" w:eastAsia="Times New Roman" w:hAnsi="Times New Roman" w:cs="Times New Roman"/>
          <w:color w:val="242021"/>
          <w:sz w:val="24"/>
          <w:szCs w:val="24"/>
          <w:lang w:eastAsia="ru-RU"/>
        </w:rPr>
        <w:t>командообразование</w:t>
      </w:r>
      <w:proofErr w:type="spellEnd"/>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Вожатый дает задания детям прикоснуться рукой к предмету или к человеку согласно заданию (например, прикоснитесь к тому, кто живет с вами в одной комнате, к тому, у кого голубые глаза, синие брюки и т. д.).</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13 – Игра «Комплимент».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Цель игры: </w:t>
      </w:r>
      <w:r w:rsidRPr="00FB3CFD">
        <w:rPr>
          <w:rFonts w:ascii="Times New Roman" w:eastAsia="Times New Roman" w:hAnsi="Times New Roman" w:cs="Times New Roman"/>
          <w:color w:val="242021"/>
          <w:sz w:val="24"/>
          <w:szCs w:val="24"/>
          <w:lang w:eastAsia="ru-RU"/>
        </w:rPr>
        <w:t xml:space="preserve">сплочение коллектива и </w:t>
      </w:r>
      <w:proofErr w:type="spellStart"/>
      <w:r w:rsidRPr="00FB3CFD">
        <w:rPr>
          <w:rFonts w:ascii="Times New Roman" w:eastAsia="Times New Roman" w:hAnsi="Times New Roman" w:cs="Times New Roman"/>
          <w:color w:val="242021"/>
          <w:sz w:val="24"/>
          <w:szCs w:val="24"/>
          <w:lang w:eastAsia="ru-RU"/>
        </w:rPr>
        <w:t>командообразование</w:t>
      </w:r>
      <w:proofErr w:type="spellEnd"/>
      <w:r w:rsidRPr="00FB3CFD">
        <w:rPr>
          <w:rFonts w:ascii="Times New Roman" w:eastAsia="Times New Roman" w:hAnsi="Times New Roman" w:cs="Times New Roman"/>
          <w:color w:val="242021"/>
          <w:sz w:val="24"/>
          <w:szCs w:val="24"/>
          <w:lang w:eastAsia="ru-RU"/>
        </w:rPr>
        <w:t>.</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 мешочек или шляпа, небольшие листочки бумаги, ручки.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Ребята пишут на листочке своё имя, сворачивают и кидают листочек в мешочек или шляпу. После этого вожатый перемешивает эти листочки и предлагает ребятам вытащить по одному новому листочку с написанным именем. И о том человеке, имя которого ребёнок вытащил, необходимо сказать что-то хорошее.</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14 – Игра «Перестройка». Цель игры: </w:t>
      </w:r>
      <w:r w:rsidRPr="00FB3CFD">
        <w:rPr>
          <w:rFonts w:ascii="Times New Roman" w:eastAsia="Times New Roman" w:hAnsi="Times New Roman" w:cs="Times New Roman"/>
          <w:color w:val="242021"/>
          <w:sz w:val="24"/>
          <w:szCs w:val="24"/>
          <w:lang w:eastAsia="ru-RU"/>
        </w:rPr>
        <w:t xml:space="preserve">выявление лидеров в отряде.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 xml:space="preserve">ровная, просторная площадка. </w:t>
      </w:r>
      <w:r w:rsidRPr="00FB3CFD">
        <w:rPr>
          <w:rFonts w:ascii="Times New Roman" w:eastAsia="Times New Roman" w:hAnsi="Times New Roman" w:cs="Times New Roman"/>
          <w:b/>
          <w:bCs/>
          <w:i/>
          <w:iCs/>
          <w:color w:val="242021"/>
          <w:sz w:val="24"/>
          <w:szCs w:val="24"/>
          <w:lang w:eastAsia="ru-RU"/>
        </w:rPr>
        <w:t>Описание игры:</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Первый уровень игры: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Ведущий (педагог) предлагает ребятам за определённое время построиться по росту, по размеру обуви, по дате рождения, по другим признакам.</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Второй уровень игры: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Ведущий (педагог) предлагает ребятам объединиться в четвёрки и за определённое время построиться в заборы разных видов. Пока идёт отсчёт от 10 до 1 – один «забор», потом от 9 до 1 – другой, от 8 до 1 – новая конфигурация и так далее, пока не останется последний вариант на счет 3-2-1.</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Третий уровень игры: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Все ребята берутся за руки и закрывают глаза. Ведущий (педагог) называет фигуру, а задача ребят, не открывая глаз и не расцепляя рук, построиться в неё: круг, потом квадрат, треугольник и т. 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15 – Игра «Фотография». Цель игры: </w:t>
      </w:r>
      <w:r w:rsidRPr="00FB3CFD">
        <w:rPr>
          <w:rFonts w:ascii="Times New Roman" w:eastAsia="Times New Roman" w:hAnsi="Times New Roman" w:cs="Times New Roman"/>
          <w:color w:val="242021"/>
          <w:sz w:val="24"/>
          <w:szCs w:val="24"/>
          <w:lang w:eastAsia="ru-RU"/>
        </w:rPr>
        <w:t xml:space="preserve">взаимодействие ребят друг с другом и выявление лидеров в отряде.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lastRenderedPageBreak/>
        <w:t xml:space="preserve">Описание игры: </w:t>
      </w:r>
      <w:r w:rsidRPr="00FB3CFD">
        <w:rPr>
          <w:rFonts w:ascii="Times New Roman" w:eastAsia="Times New Roman" w:hAnsi="Times New Roman" w:cs="Times New Roman"/>
          <w:color w:val="242021"/>
          <w:sz w:val="24"/>
          <w:szCs w:val="24"/>
          <w:lang w:eastAsia="ru-RU"/>
        </w:rPr>
        <w:t xml:space="preserve">Ребятам даётся определённая тема, </w:t>
      </w:r>
      <w:proofErr w:type="gramStart"/>
      <w:r w:rsidRPr="00FB3CFD">
        <w:rPr>
          <w:rFonts w:ascii="Times New Roman" w:eastAsia="Times New Roman" w:hAnsi="Times New Roman" w:cs="Times New Roman"/>
          <w:color w:val="242021"/>
          <w:sz w:val="24"/>
          <w:szCs w:val="24"/>
          <w:lang w:eastAsia="ru-RU"/>
        </w:rPr>
        <w:t>например</w:t>
      </w:r>
      <w:proofErr w:type="gramEnd"/>
      <w:r w:rsidRPr="00FB3CFD">
        <w:rPr>
          <w:rFonts w:ascii="Times New Roman" w:eastAsia="Times New Roman" w:hAnsi="Times New Roman" w:cs="Times New Roman"/>
          <w:color w:val="242021"/>
          <w:sz w:val="24"/>
          <w:szCs w:val="24"/>
          <w:lang w:eastAsia="ru-RU"/>
        </w:rPr>
        <w:t xml:space="preserve"> корабль/самолёт/автомобиль и т.д., и время, чтобы «выстроить» объект из самих себя. По окончании времени педагог делает фото ребят и просит рассказать, что у них получилось, кто из них какая «деталь», кто какую функцию выполняет (руль, мотор, парус, колесо и т.д.).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16 – Игра «</w:t>
      </w:r>
      <w:proofErr w:type="gramStart"/>
      <w:r w:rsidRPr="00FB3CFD">
        <w:rPr>
          <w:rFonts w:ascii="Times New Roman" w:eastAsia="Times New Roman" w:hAnsi="Times New Roman" w:cs="Times New Roman"/>
          <w:b/>
          <w:bCs/>
          <w:i/>
          <w:iCs/>
          <w:color w:val="242021"/>
          <w:sz w:val="24"/>
          <w:szCs w:val="24"/>
          <w:lang w:eastAsia="ru-RU"/>
        </w:rPr>
        <w:t>Ка-</w:t>
      </w:r>
      <w:proofErr w:type="spellStart"/>
      <w:r w:rsidRPr="00FB3CFD">
        <w:rPr>
          <w:rFonts w:ascii="Times New Roman" w:eastAsia="Times New Roman" w:hAnsi="Times New Roman" w:cs="Times New Roman"/>
          <w:b/>
          <w:bCs/>
          <w:i/>
          <w:iCs/>
          <w:color w:val="242021"/>
          <w:sz w:val="24"/>
          <w:szCs w:val="24"/>
          <w:lang w:eastAsia="ru-RU"/>
        </w:rPr>
        <w:t>ра</w:t>
      </w:r>
      <w:proofErr w:type="spellEnd"/>
      <w:proofErr w:type="gramEnd"/>
      <w:r w:rsidRPr="00FB3CFD">
        <w:rPr>
          <w:rFonts w:ascii="Times New Roman" w:eastAsia="Times New Roman" w:hAnsi="Times New Roman" w:cs="Times New Roman"/>
          <w:b/>
          <w:bCs/>
          <w:i/>
          <w:iCs/>
          <w:color w:val="242021"/>
          <w:sz w:val="24"/>
          <w:szCs w:val="24"/>
          <w:lang w:eastAsia="ru-RU"/>
        </w:rPr>
        <w:t xml:space="preserve">-бас!». Цель игры: </w:t>
      </w:r>
      <w:r w:rsidRPr="00FB3CFD">
        <w:rPr>
          <w:rFonts w:ascii="Times New Roman" w:eastAsia="Times New Roman" w:hAnsi="Times New Roman" w:cs="Times New Roman"/>
          <w:color w:val="242021"/>
          <w:sz w:val="24"/>
          <w:szCs w:val="24"/>
          <w:lang w:eastAsia="ru-RU"/>
        </w:rPr>
        <w:t xml:space="preserve">выявление лидеров в отряде. </w:t>
      </w: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игры: </w:t>
      </w:r>
      <w:r w:rsidRPr="00FB3CFD">
        <w:rPr>
          <w:rFonts w:ascii="Times New Roman" w:eastAsia="Times New Roman" w:hAnsi="Times New Roman" w:cs="Times New Roman"/>
          <w:color w:val="242021"/>
          <w:sz w:val="24"/>
          <w:szCs w:val="24"/>
          <w:lang w:eastAsia="ru-RU"/>
        </w:rPr>
        <w:t>Все ребята встают в круг и слушают команды ведущего. Ведущий говорит число (минимум 1, максимум – число человек в отряде) и по слогам произносит слово «</w:t>
      </w:r>
      <w:proofErr w:type="gramStart"/>
      <w:r w:rsidRPr="00FB3CFD">
        <w:rPr>
          <w:rFonts w:ascii="Times New Roman" w:eastAsia="Times New Roman" w:hAnsi="Times New Roman" w:cs="Times New Roman"/>
          <w:color w:val="242021"/>
          <w:sz w:val="24"/>
          <w:szCs w:val="24"/>
          <w:lang w:eastAsia="ru-RU"/>
        </w:rPr>
        <w:t>Ка-</w:t>
      </w:r>
      <w:proofErr w:type="spellStart"/>
      <w:r w:rsidRPr="00FB3CFD">
        <w:rPr>
          <w:rFonts w:ascii="Times New Roman" w:eastAsia="Times New Roman" w:hAnsi="Times New Roman" w:cs="Times New Roman"/>
          <w:color w:val="242021"/>
          <w:sz w:val="24"/>
          <w:szCs w:val="24"/>
          <w:lang w:eastAsia="ru-RU"/>
        </w:rPr>
        <w:t>ра</w:t>
      </w:r>
      <w:proofErr w:type="spellEnd"/>
      <w:proofErr w:type="gramEnd"/>
      <w:r w:rsidRPr="00FB3CFD">
        <w:rPr>
          <w:rFonts w:ascii="Times New Roman" w:eastAsia="Times New Roman" w:hAnsi="Times New Roman" w:cs="Times New Roman"/>
          <w:color w:val="242021"/>
          <w:sz w:val="24"/>
          <w:szCs w:val="24"/>
          <w:lang w:eastAsia="ru-RU"/>
        </w:rPr>
        <w:t>-бас!». За это время вперёд должны выпрыгнуть столько человек, сколько назвал ведущий.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31</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Примеры игровых программ:</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1 – Игровая программа «Возвращение из космоса».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Условия проведения: </w:t>
      </w:r>
      <w:r w:rsidRPr="00FB3CFD">
        <w:rPr>
          <w:rFonts w:ascii="Times New Roman" w:eastAsia="Times New Roman" w:hAnsi="Times New Roman" w:cs="Times New Roman"/>
          <w:color w:val="242021"/>
          <w:sz w:val="24"/>
          <w:szCs w:val="24"/>
          <w:lang w:eastAsia="ru-RU"/>
        </w:rPr>
        <w:t>ровная, просторная площадка, жетоны для деления команды с изображением землян и космонавтов, таблички «Ракета» и «Космодром», небольшая дощечка либо мелок для обозначения границ условной дощечки, условный строительный материал (мягкий конструктор, кубики, игрушки и т.д. – любые предметы небольшого размера).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Описание игровой программы: </w:t>
      </w:r>
      <w:r w:rsidRPr="00FB3CFD">
        <w:rPr>
          <w:rFonts w:ascii="Times New Roman" w:eastAsia="Times New Roman" w:hAnsi="Times New Roman" w:cs="Times New Roman"/>
          <w:color w:val="242021"/>
          <w:sz w:val="24"/>
          <w:szCs w:val="24"/>
          <w:lang w:eastAsia="ru-RU"/>
        </w:rPr>
        <w:t>Предварительно ребята делятся на две группы: одни – Земляне (те, кто по игровому сюжету остался на планете), другие – Космонавты (те, кто по игровому сюжету отправился на покорение космоса). Разделить их можно с помощью картинок: человечек на планете и космонавт на ракете.</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Сценарий игровой программы: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Когда-то, лет 90 назад, мы с вами провожали наших космонавтов – братьев, сестёр, родных и близких – покорять новые планеты, но очень долго не могли выйти с ними на связь и последние несколько лет думали, что они обосновались в космосе на какой-то новой планете. Но вот нам приходит сообщение, что спустя 90 лет наша ракета с космонавтами возвращается на Землю. И сейчас мы предлагаем землянам занять своё место на «Космодроме» (</w:t>
      </w:r>
      <w:r w:rsidRPr="00FB3CFD">
        <w:rPr>
          <w:rFonts w:ascii="Times New Roman" w:eastAsia="Times New Roman" w:hAnsi="Times New Roman" w:cs="Times New Roman"/>
          <w:i/>
          <w:iCs/>
          <w:color w:val="242021"/>
          <w:sz w:val="24"/>
          <w:szCs w:val="24"/>
          <w:lang w:eastAsia="ru-RU"/>
        </w:rPr>
        <w:t>его можно обозначить условно на проводимой территории)</w:t>
      </w:r>
      <w:r w:rsidRPr="00FB3CFD">
        <w:rPr>
          <w:rFonts w:ascii="Times New Roman" w:eastAsia="Times New Roman" w:hAnsi="Times New Roman" w:cs="Times New Roman"/>
          <w:color w:val="242021"/>
          <w:sz w:val="24"/>
          <w:szCs w:val="24"/>
          <w:lang w:eastAsia="ru-RU"/>
        </w:rPr>
        <w:t>, а космонавтам – занять своё место на «Ракете» (</w:t>
      </w:r>
      <w:r w:rsidRPr="00FB3CFD">
        <w:rPr>
          <w:rFonts w:ascii="Times New Roman" w:eastAsia="Times New Roman" w:hAnsi="Times New Roman" w:cs="Times New Roman"/>
          <w:i/>
          <w:iCs/>
          <w:color w:val="242021"/>
          <w:sz w:val="24"/>
          <w:szCs w:val="24"/>
          <w:lang w:eastAsia="ru-RU"/>
        </w:rPr>
        <w:t>также обозначенной условно на проводимой территории, напротив космодрома)</w:t>
      </w:r>
      <w:r w:rsidRPr="00FB3CFD">
        <w:rPr>
          <w:rFonts w:ascii="Times New Roman" w:eastAsia="Times New Roman" w:hAnsi="Times New Roman" w:cs="Times New Roman"/>
          <w:color w:val="242021"/>
          <w:sz w:val="24"/>
          <w:szCs w:val="24"/>
          <w:lang w:eastAsia="ru-RU"/>
        </w:rPr>
        <w:t>.</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 занимают места на проводимой площадке согласно выбранному жетону – группа «Земляне» и группа «Космонавты».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Прошло очень много времени, и вот наши родные и близкие возвращаются из большого космического путешествия. Но нам пришла телеграмма с информацией о том, что время в космосе и на Земле идёт по-разному и те, кто оставался на Земле, уже наверняка постарели, а путешественники наши остались такими же, какими они улетали с планеты. И теперь мы с вами не знаем, кто же был нашим родственником. Поэтому наша задача: всех и каждого встретить тепло, с объятиями, чтобы никого не обидеть. Вы готовы к встрече?</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Свой ответ даёт группа «Земляне».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(обращаясь к группе «Космонавты»): </w:t>
      </w:r>
      <w:r w:rsidRPr="00FB3CFD">
        <w:rPr>
          <w:rFonts w:ascii="Times New Roman" w:eastAsia="Times New Roman" w:hAnsi="Times New Roman" w:cs="Times New Roman"/>
          <w:color w:val="242021"/>
          <w:sz w:val="24"/>
          <w:szCs w:val="24"/>
          <w:lang w:eastAsia="ru-RU"/>
        </w:rPr>
        <w:t>Ваш удивительный полёт подходит к завершению. Добро пожаловать домой, на Землю! На космодроме вас ждут ваши родственники. Бегите скорее навстречу к ним! Они вас очень долго ждали и уже соскучились!</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 обеих групп сходятся, приветствуют друг друга, обнимаются, обмениваются добрыми словами.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Ну что, поздравляем вас – вы снова вместе! И нам уже пора отправляться домой, только вот нас много, а автобус-то у нас один! Ну ничего, в тесноте, да не в обиде. Предлагаю вам садиться в автобус.</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После этого ведущий поясняет ребятам, что значит сесть в автобус: им нужно встать в круг тесно-тесно друг к другу, повернуться всем направо, чтобы видеть затылок впередистоящего человека, сомкнуться ещё плотнее и одновременно сесть на коленки </w:t>
      </w:r>
      <w:proofErr w:type="spellStart"/>
      <w:r w:rsidRPr="00FB3CFD">
        <w:rPr>
          <w:rFonts w:ascii="Times New Roman" w:eastAsia="Times New Roman" w:hAnsi="Times New Roman" w:cs="Times New Roman"/>
          <w:i/>
          <w:iCs/>
          <w:color w:val="242021"/>
          <w:sz w:val="24"/>
          <w:szCs w:val="24"/>
          <w:lang w:eastAsia="ru-RU"/>
        </w:rPr>
        <w:t>сзадистоящего</w:t>
      </w:r>
      <w:proofErr w:type="spellEnd"/>
      <w:r w:rsidRPr="00FB3CFD">
        <w:rPr>
          <w:rFonts w:ascii="Times New Roman" w:eastAsia="Times New Roman" w:hAnsi="Times New Roman" w:cs="Times New Roman"/>
          <w:i/>
          <w:iCs/>
          <w:color w:val="242021"/>
          <w:sz w:val="24"/>
          <w:szCs w:val="24"/>
          <w:lang w:eastAsia="ru-RU"/>
        </w:rPr>
        <w:t>. Ребята выполняют упражнение, при этом поют любую песню на их выбор. Если они справились быстро, то ведущий может усложнить задание и, например, сказать, что таким образом им нужно ещё пройти по кругу.</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У нашего автобуса закончился бензин, и дальше он ехать не может. Нам придётся выйти здесь.</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 завершают упражнение и как будто выходят из автобуса.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lastRenderedPageBreak/>
        <w:t xml:space="preserve">Ведущий: </w:t>
      </w:r>
      <w:r w:rsidRPr="00FB3CFD">
        <w:rPr>
          <w:rFonts w:ascii="Times New Roman" w:eastAsia="Times New Roman" w:hAnsi="Times New Roman" w:cs="Times New Roman"/>
          <w:color w:val="242021"/>
          <w:sz w:val="24"/>
          <w:szCs w:val="24"/>
          <w:lang w:eastAsia="ru-RU"/>
        </w:rPr>
        <w:t xml:space="preserve">До дома мы с вами не добрались, но заночевать нам где-то необходимо. А так как нас много, мы с вами можем построить дом вот на этой полянке </w:t>
      </w:r>
      <w:r w:rsidRPr="00FB3CFD">
        <w:rPr>
          <w:rFonts w:ascii="Times New Roman" w:eastAsia="Times New Roman" w:hAnsi="Times New Roman" w:cs="Times New Roman"/>
          <w:i/>
          <w:iCs/>
          <w:color w:val="242021"/>
          <w:sz w:val="24"/>
          <w:szCs w:val="24"/>
          <w:lang w:eastAsia="ru-RU"/>
        </w:rPr>
        <w:t>(показывает перед собой)</w:t>
      </w:r>
      <w:r w:rsidRPr="00FB3CFD">
        <w:rPr>
          <w:rFonts w:ascii="Times New Roman" w:eastAsia="Times New Roman" w:hAnsi="Times New Roman" w:cs="Times New Roman"/>
          <w:color w:val="242021"/>
          <w:sz w:val="24"/>
          <w:szCs w:val="24"/>
          <w:lang w:eastAsia="ru-RU"/>
        </w:rPr>
        <w:t>. Но только до нее тоже непросто добраться, ведь вокруг этой полянки ров, и есть только одна дощечка, по которой мы можем перейти.</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i/>
          <w:iCs/>
          <w:color w:val="242021"/>
          <w:sz w:val="24"/>
          <w:szCs w:val="24"/>
          <w:lang w:eastAsia="ru-RU"/>
        </w:rPr>
        <w:t>После этой фразы ведущий или кладёт дощечку, или условно обозначает её края двумя параллельными линиями. Задача ребят – перебраться на другой берег, на полянку. При этом на дощечку первоначально встают несколько человек (детям можно сказать: это делается для того, чтобы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32</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её не сдуло ветром), а остальные должны перейти таким образом, чтобы никто не оступился и не задел пол.</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 выполняют упражнение, перебираются на другой берег.</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Ну вот мы с вами на нашей полянке, но машина со строительным материалом сюда заехать не может, и нам с вами нужно этот материал передать вручную.</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Для выполнения этого упражнения ребятам нужно взяться под руки в одну цепочку так, чтобы правая рука лежала поверх левой руки соседа справа, а левая рука лежала снизу под правой рукой соседа слева. Далее с одного конца на другой ребятам предстоит передать предметы, не уронив их (если роняют, это минус один строительный материал). Строительным материалом могут быть мячи, игрушки, кубики, шишки, палочки и т.д.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Ну вот, весь строительный материал на месте, теперь можно приступать к строительству дома.</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 из условного строительного материала создают дом (обозначают границы, где и что находится). После этого ведущий предлагает им занять место в доме и рассказать, кто какое место занял и почему. Ребята занимают места, рассказывают о своём выборе.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Ну вот он, наш новый и дружный дом! Можно справить новоселье и дружно спеть любимую песню.</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 поют песню, поздравляют друг друга, и на этом игровая программа завершается.</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2 – Игровая программа «Путешествие на необитаемый остров». Условия проведения: </w:t>
      </w:r>
      <w:r w:rsidRPr="00FB3CFD">
        <w:rPr>
          <w:rFonts w:ascii="Times New Roman" w:eastAsia="Times New Roman" w:hAnsi="Times New Roman" w:cs="Times New Roman"/>
          <w:color w:val="242021"/>
          <w:sz w:val="24"/>
          <w:szCs w:val="24"/>
          <w:lang w:eastAsia="ru-RU"/>
        </w:rPr>
        <w:t xml:space="preserve">ровная, просторная площадка, покрывало, мячик. </w:t>
      </w:r>
      <w:r w:rsidRPr="00FB3CFD">
        <w:rPr>
          <w:rFonts w:ascii="Times New Roman" w:eastAsia="Times New Roman" w:hAnsi="Times New Roman" w:cs="Times New Roman"/>
          <w:b/>
          <w:bCs/>
          <w:i/>
          <w:iCs/>
          <w:color w:val="242021"/>
          <w:sz w:val="24"/>
          <w:szCs w:val="24"/>
          <w:lang w:eastAsia="ru-RU"/>
        </w:rPr>
        <w:t>Сценарий игровой программы: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Наша дружная команда отправляется в путешествие на необитаемый остров, и для этого нам просто необходимо построить плот.</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Ведущий даёт ребятам задание разместиться всем на покрывале (или заранее ограниченной территории).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Вот плывём мы с вами по океану, и навстречу нам плывёт Чудо-Юдо Рыба Кит, давайте её изобразим! Отлично, мы справились! Дальше на нашем пути встречается Осьминог со своим семейством, давайте его покажем. Осьминог помахал нам своими щупальцами и продолжил свой путь. А мы плывём дальше, и нам навстречу плывёт большой корабль с парусами, давайте и его покажем. У вас получилось великолепно! Но вот корабль задел наш плот, и от него отломился небольшой кусок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(покрывало сгибается сантиметров на 20, или заранее ограниченная территория становится меньше – ребятам нужно поместиться на ней)</w:t>
      </w:r>
      <w:r w:rsidRPr="00FB3CFD">
        <w:rPr>
          <w:rFonts w:ascii="Times New Roman" w:eastAsia="Times New Roman" w:hAnsi="Times New Roman" w:cs="Times New Roman"/>
          <w:color w:val="242021"/>
          <w:sz w:val="24"/>
          <w:szCs w:val="24"/>
          <w:lang w:eastAsia="ru-RU"/>
        </w:rPr>
        <w:t>. И вот мы приближаемся к необитаемому острову, высаживаемся на него. Как тут просторно! Но подождите, кажется, нас стало меньше. Давайте проверим, все ли доплыли до острова? Не потеряли ли мы кого-нибудь?</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Ведущий берёт покрывало за один конец, его помощник – за второй конец, и натягивают покрывало вертикально. Ребята делятся на 2 команды и прячутся по одну и другую сторону от покрывала. Пока ведущий говорит «раз, два, три», от каждой команды должны близко к покрывалу подойти по одному человеку. После этого покрывало опускается, и ребята должны назвать имена друг друга. Кто назвал быстрее, тот забирает в свою команду человека, не успевшего назвать его имя. Игра продолжается до тех пор, пока все не окажутся по одну сторону от покрывала.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Ну вот, отлично – вся команда в сборе! Пора нам строить убежище и готовить еду. А так как строительных материалов нет, то дом мы будем строить из себя.</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Ребятам даётся задание и время построить дом так, чтобы каждый был задействован. Как только ребята завершают работу, ведущий просит ребят рассказать про дом.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Дом построен – великолепная работа! Осталось нам собрать урожай, чтобы приготовить еду.</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i/>
          <w:iCs/>
          <w:color w:val="242021"/>
          <w:sz w:val="24"/>
          <w:szCs w:val="24"/>
          <w:lang w:eastAsia="ru-RU"/>
        </w:rPr>
        <w:lastRenderedPageBreak/>
        <w:t>Ребята встают в круг и играют в игру «Фрукты-овощи». Ведущий встаёт в центр круга, говорит «фрукт/овощ/ягода» и кидает мяч любому из участников. Тот должен очень быстро ответить. Повторяться нельзя.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33</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Ведущий: </w:t>
      </w:r>
      <w:r w:rsidRPr="00FB3CFD">
        <w:rPr>
          <w:rFonts w:ascii="Times New Roman" w:eastAsia="Times New Roman" w:hAnsi="Times New Roman" w:cs="Times New Roman"/>
          <w:color w:val="242021"/>
          <w:sz w:val="24"/>
          <w:szCs w:val="24"/>
          <w:lang w:eastAsia="ru-RU"/>
        </w:rPr>
        <w:t>Ну вот и еда наша готова! Получилось удивительное путешествие! Давайте поздравим друг друга и скажем: «Какой мой сосед справа молодец! И какой мой сосед слева молодец!» А теперь погладим себя по голове и скажем: «А я-то какой молодец!» И дарим всем аплодисменты.</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На этом игровая программа завершается. При необходимости педагог может дополнить программу своими игровыми приёмами и расширить сюжет.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Шмаков С.А. Её величество – игра. Забавы, потехи, розыгрыши для детей, родителей, воспитателей. – </w:t>
      </w:r>
      <w:proofErr w:type="gramStart"/>
      <w:r w:rsidRPr="00FB3CFD">
        <w:rPr>
          <w:rFonts w:ascii="Times New Roman" w:eastAsia="Times New Roman" w:hAnsi="Times New Roman" w:cs="Times New Roman"/>
          <w:color w:val="242021"/>
          <w:sz w:val="24"/>
          <w:szCs w:val="24"/>
          <w:lang w:eastAsia="ru-RU"/>
        </w:rPr>
        <w:t>М:.</w:t>
      </w:r>
      <w:proofErr w:type="gramEnd"/>
      <w:r w:rsidRPr="00FB3CFD">
        <w:rPr>
          <w:rFonts w:ascii="Times New Roman" w:eastAsia="Times New Roman" w:hAnsi="Times New Roman" w:cs="Times New Roman"/>
          <w:color w:val="242021"/>
          <w:sz w:val="24"/>
          <w:szCs w:val="24"/>
          <w:lang w:eastAsia="ru-RU"/>
        </w:rPr>
        <w:t xml:space="preserve"> NB Магистр, 1992. – 160 с.</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Шмаков С.А. Игры, развивающие психические качества личности школьника: методическое пособие. – </w:t>
      </w:r>
      <w:proofErr w:type="gramStart"/>
      <w:r w:rsidRPr="00FB3CFD">
        <w:rPr>
          <w:rFonts w:ascii="Times New Roman" w:eastAsia="Times New Roman" w:hAnsi="Times New Roman" w:cs="Times New Roman"/>
          <w:color w:val="242021"/>
          <w:sz w:val="24"/>
          <w:szCs w:val="24"/>
          <w:lang w:eastAsia="ru-RU"/>
        </w:rPr>
        <w:t>М:.</w:t>
      </w:r>
      <w:proofErr w:type="gramEnd"/>
      <w:r w:rsidRPr="00FB3CFD">
        <w:rPr>
          <w:rFonts w:ascii="Times New Roman" w:eastAsia="Times New Roman" w:hAnsi="Times New Roman" w:cs="Times New Roman"/>
          <w:color w:val="242021"/>
          <w:sz w:val="24"/>
          <w:szCs w:val="24"/>
          <w:lang w:eastAsia="ru-RU"/>
        </w:rPr>
        <w:t xml:space="preserve"> ЦГЛ, 2003. – 110 с.</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Статья «Игры для младших детей» [Электронный ресурс]. Режим доступа: https://summercamp.ru/ (дата обращения: 28.01.2022).</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Каталог игр для младших школьников в помощь воспитателю пришкольного лагеря [Электронный ресурс]. Режим доступа: https://nsportal.ru/vuz/psikhologicheskie-nauki/library/2015/09/09/katalog-igr-dlya-mladshihshkolnikov-v-pomoshch (дата обращения: 28.01.2022).</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Игры для пришкольного лагеря [Электронный ресурс]. Режим доступа: https://multiurok.ru/blog/ighrydlia-prishkol-nogho-laghieria.html (дата обращения: 28.01.2022).</w:t>
      </w:r>
      <w:r w:rsidRPr="00FB3CFD">
        <w:rPr>
          <w:rFonts w:ascii="Times New Roman" w:eastAsia="Times New Roman" w:hAnsi="Times New Roman" w:cs="Times New Roman"/>
          <w:sz w:val="24"/>
          <w:szCs w:val="24"/>
          <w:lang w:eastAsia="ru-RU"/>
        </w:rPr>
        <w:t xml:space="preserve"> </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общего сбора участников «Здравствуй, лагерь!»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линейка открытия смены и игра-путешествие.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общий сбор участников включает в себя официальный старт смены – открытие с поднятием Государственного флага РФ и исполнением Государственного гимна РФ, приветственной речью начальника лагеря и творческим номером. После торжественной части (официального старта смены) отряды переходят на игру-путешествие по лагерю, которая подразумевает знакомство участников смены с территорией, основными правилами и распорядком дня, ключевыми людьми, к которым можно обращаться в течение смены.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музыкальное оборудование (ноутбук, колонка, микрофон, фонограммы), флагшток, Государственный флаг РФ, маршрутные листы для игры-путешествия по лагерю.</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пришкольная площадь при хорошей погоде / актовый зал при плохой погоде.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8250"/>
      </w:tblGrid>
      <w:tr w:rsidR="0080564B" w:rsidRPr="00FB3CFD" w:rsidTr="0080564B">
        <w:tc>
          <w:tcPr>
            <w:tcW w:w="126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Предварительная подготовка</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Перед стартом смены и общим сбором участников вожатые проверяют внешний вид ребят и напоминают о правилах поведения на торжественной части общего сбора: как исполняют Государственный гимн РФ, как нужно вести себя, когда поднимают Государственный флаг РФ и др., в соответствии с информационной справкой </w:t>
            </w:r>
            <w:r w:rsidRPr="00FB3CFD">
              <w:rPr>
                <w:rFonts w:ascii="Times New Roman" w:eastAsia="Times New Roman" w:hAnsi="Times New Roman" w:cs="Times New Roman"/>
                <w:i/>
                <w:iCs/>
                <w:color w:val="242021"/>
                <w:sz w:val="24"/>
                <w:szCs w:val="24"/>
                <w:lang w:eastAsia="ru-RU"/>
              </w:rPr>
              <w:t>(ссылка на информационную справку находится в дополнительных материалах).</w:t>
            </w:r>
          </w:p>
        </w:tc>
      </w:tr>
      <w:tr w:rsidR="0080564B" w:rsidRPr="00FB3CFD" w:rsidTr="0080564B">
        <w:tc>
          <w:tcPr>
            <w:tcW w:w="126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1. </w:t>
            </w:r>
            <w:proofErr w:type="spellStart"/>
            <w:r w:rsidRPr="00FB3CFD">
              <w:rPr>
                <w:rFonts w:ascii="Times New Roman" w:eastAsia="Times New Roman" w:hAnsi="Times New Roman" w:cs="Times New Roman"/>
                <w:color w:val="242021"/>
                <w:sz w:val="24"/>
                <w:szCs w:val="24"/>
                <w:lang w:eastAsia="ru-RU"/>
              </w:rPr>
              <w:t>Сборучастников,построениена</w:t>
            </w:r>
            <w:proofErr w:type="spellEnd"/>
            <w:r w:rsidRPr="00FB3CFD">
              <w:rPr>
                <w:rFonts w:ascii="Times New Roman" w:eastAsia="Times New Roman" w:hAnsi="Times New Roman" w:cs="Times New Roman"/>
                <w:color w:val="242021"/>
                <w:sz w:val="24"/>
                <w:szCs w:val="24"/>
                <w:lang w:eastAsia="ru-RU"/>
              </w:rPr>
              <w:t xml:space="preserve"> площади</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Может начинаться с фразы «На площадь приглашаются участники смены “Содружество Орлят России”». Пока отряды собираются на площади, играют </w:t>
            </w:r>
            <w:proofErr w:type="spellStart"/>
            <w:r w:rsidRPr="00FB3CFD">
              <w:rPr>
                <w:rFonts w:ascii="Times New Roman" w:eastAsia="Times New Roman" w:hAnsi="Times New Roman" w:cs="Times New Roman"/>
                <w:color w:val="242021"/>
                <w:sz w:val="24"/>
                <w:szCs w:val="24"/>
                <w:lang w:eastAsia="ru-RU"/>
              </w:rPr>
              <w:t>орлятские</w:t>
            </w:r>
            <w:proofErr w:type="spellEnd"/>
            <w:r w:rsidRPr="00FB3CFD">
              <w:rPr>
                <w:rFonts w:ascii="Times New Roman" w:eastAsia="Times New Roman" w:hAnsi="Times New Roman" w:cs="Times New Roman"/>
                <w:color w:val="242021"/>
                <w:sz w:val="24"/>
                <w:szCs w:val="24"/>
                <w:lang w:eastAsia="ru-RU"/>
              </w:rPr>
              <w:t xml:space="preserve"> песни </w:t>
            </w:r>
            <w:r w:rsidRPr="00FB3CFD">
              <w:rPr>
                <w:rFonts w:ascii="Times New Roman" w:eastAsia="Times New Roman" w:hAnsi="Times New Roman" w:cs="Times New Roman"/>
                <w:i/>
                <w:iCs/>
                <w:color w:val="242021"/>
                <w:sz w:val="24"/>
                <w:szCs w:val="24"/>
                <w:lang w:eastAsia="ru-RU"/>
              </w:rPr>
              <w:t xml:space="preserve">(ссылка на песни находится в дополнительных материалах). </w:t>
            </w:r>
            <w:r w:rsidRPr="00FB3CFD">
              <w:rPr>
                <w:rFonts w:ascii="Times New Roman" w:eastAsia="Times New Roman" w:hAnsi="Times New Roman" w:cs="Times New Roman"/>
                <w:color w:val="242021"/>
                <w:sz w:val="24"/>
                <w:szCs w:val="24"/>
                <w:lang w:eastAsia="ru-RU"/>
              </w:rPr>
              <w:t xml:space="preserve">Как только отряд занимает своё место на площади, вожатые выходят вперёд и начинают проводить </w:t>
            </w:r>
            <w:proofErr w:type="spellStart"/>
            <w:r w:rsidRPr="00FB3CFD">
              <w:rPr>
                <w:rFonts w:ascii="Times New Roman" w:eastAsia="Times New Roman" w:hAnsi="Times New Roman" w:cs="Times New Roman"/>
                <w:color w:val="242021"/>
                <w:sz w:val="24"/>
                <w:szCs w:val="24"/>
                <w:lang w:eastAsia="ru-RU"/>
              </w:rPr>
              <w:t>растанцовку</w:t>
            </w:r>
            <w:proofErr w:type="spellEnd"/>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i/>
                <w:iCs/>
                <w:color w:val="242021"/>
                <w:sz w:val="24"/>
                <w:szCs w:val="24"/>
                <w:lang w:eastAsia="ru-RU"/>
              </w:rPr>
              <w:t>(ссылка на обучающее видео находится в дополнительных материалах).</w:t>
            </w:r>
          </w:p>
        </w:tc>
      </w:tr>
      <w:tr w:rsidR="0080564B" w:rsidRPr="00FB3CFD" w:rsidTr="0080564B">
        <w:tc>
          <w:tcPr>
            <w:tcW w:w="126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2. </w:t>
            </w:r>
            <w:proofErr w:type="spellStart"/>
            <w:r w:rsidRPr="00FB3CFD">
              <w:rPr>
                <w:rFonts w:ascii="Times New Roman" w:eastAsia="Times New Roman" w:hAnsi="Times New Roman" w:cs="Times New Roman"/>
                <w:color w:val="242021"/>
                <w:sz w:val="24"/>
                <w:szCs w:val="24"/>
                <w:lang w:eastAsia="ru-RU"/>
              </w:rPr>
              <w:t>Фанфары,выход</w:t>
            </w:r>
            <w:proofErr w:type="spellEnd"/>
            <w:r w:rsidRPr="00FB3CFD">
              <w:rPr>
                <w:rFonts w:ascii="Times New Roman" w:eastAsia="Times New Roman" w:hAnsi="Times New Roman" w:cs="Times New Roman"/>
                <w:color w:val="242021"/>
                <w:sz w:val="24"/>
                <w:szCs w:val="24"/>
                <w:lang w:eastAsia="ru-RU"/>
              </w:rPr>
              <w:t xml:space="preserve"> ведущих</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Как только все отряды собрались на площади, звучат торжественные фанфары и выходят ведущие </w:t>
            </w:r>
            <w:r w:rsidRPr="00FB3CFD">
              <w:rPr>
                <w:rFonts w:ascii="Times New Roman" w:eastAsia="Times New Roman" w:hAnsi="Times New Roman" w:cs="Times New Roman"/>
                <w:i/>
                <w:iCs/>
                <w:color w:val="242021"/>
                <w:sz w:val="24"/>
                <w:szCs w:val="24"/>
                <w:lang w:eastAsia="ru-RU"/>
              </w:rPr>
              <w:t xml:space="preserve">(ссылка на фанфары находится в дополнительных материалах). </w:t>
            </w:r>
            <w:r w:rsidRPr="00FB3CFD">
              <w:rPr>
                <w:rFonts w:ascii="Times New Roman" w:eastAsia="Times New Roman" w:hAnsi="Times New Roman" w:cs="Times New Roman"/>
                <w:color w:val="242021"/>
                <w:sz w:val="24"/>
                <w:szCs w:val="24"/>
                <w:lang w:eastAsia="ru-RU"/>
              </w:rPr>
              <w:t xml:space="preserve">Ведущие приветствуют всех на общем сборе и говорят вводную речь </w:t>
            </w:r>
            <w:r w:rsidRPr="00FB3CFD">
              <w:rPr>
                <w:rFonts w:ascii="Times New Roman" w:eastAsia="Times New Roman" w:hAnsi="Times New Roman" w:cs="Times New Roman"/>
                <w:i/>
                <w:iCs/>
                <w:color w:val="242021"/>
                <w:sz w:val="24"/>
                <w:szCs w:val="24"/>
                <w:lang w:eastAsia="ru-RU"/>
              </w:rPr>
              <w:t xml:space="preserve">(может содержать информацию об участниках, о смене, о том, что ждёт ребят в ближайшие 14 дней). </w:t>
            </w:r>
            <w:r w:rsidRPr="00FB3CFD">
              <w:rPr>
                <w:rFonts w:ascii="Times New Roman" w:eastAsia="Times New Roman" w:hAnsi="Times New Roman" w:cs="Times New Roman"/>
                <w:color w:val="242021"/>
                <w:sz w:val="24"/>
                <w:szCs w:val="24"/>
                <w:lang w:eastAsia="ru-RU"/>
              </w:rPr>
              <w:t xml:space="preserve">Далее ведущие подводят участников </w:t>
            </w:r>
            <w:r w:rsidRPr="00FB3CFD">
              <w:rPr>
                <w:rFonts w:ascii="Times New Roman" w:eastAsia="Times New Roman" w:hAnsi="Times New Roman" w:cs="Times New Roman"/>
                <w:color w:val="242021"/>
                <w:sz w:val="24"/>
                <w:szCs w:val="24"/>
                <w:lang w:eastAsia="ru-RU"/>
              </w:rPr>
              <w:lastRenderedPageBreak/>
              <w:t>сбора к торжественной части, напомнив, что Орлята России – часть нашей большой и необъятной страны, у которой есть свои символы и свои традиции.</w:t>
            </w:r>
          </w:p>
        </w:tc>
      </w:tr>
      <w:tr w:rsidR="0080564B" w:rsidRPr="00FB3CFD" w:rsidTr="0080564B">
        <w:tc>
          <w:tcPr>
            <w:tcW w:w="126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 xml:space="preserve">3. </w:t>
            </w:r>
            <w:proofErr w:type="spellStart"/>
            <w:r w:rsidRPr="00FB3CFD">
              <w:rPr>
                <w:rFonts w:ascii="Times New Roman" w:eastAsia="Times New Roman" w:hAnsi="Times New Roman" w:cs="Times New Roman"/>
                <w:color w:val="242021"/>
                <w:sz w:val="24"/>
                <w:szCs w:val="24"/>
                <w:lang w:eastAsia="ru-RU"/>
              </w:rPr>
              <w:t>Торжественнаячасть</w:t>
            </w:r>
            <w:proofErr w:type="spellEnd"/>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Торжественная часть включает в себя: поднятие Государственного флага РФ, исполнение Государственного гимна РФ, приветственное слово организаторов и гостей. Для торжественной части необходимо использовать следующие команды: – По традиции смена считается открытой после поднятия Государственного флага Российской </w:t>
            </w:r>
            <w:proofErr w:type="gramStart"/>
            <w:r w:rsidRPr="00FB3CFD">
              <w:rPr>
                <w:rFonts w:ascii="Times New Roman" w:eastAsia="Times New Roman" w:hAnsi="Times New Roman" w:cs="Times New Roman"/>
                <w:color w:val="242021"/>
                <w:sz w:val="24"/>
                <w:szCs w:val="24"/>
                <w:lang w:eastAsia="ru-RU"/>
              </w:rPr>
              <w:t>Федерации.</w:t>
            </w:r>
            <w:r w:rsidRPr="00FB3CFD">
              <w:rPr>
                <w:rFonts w:ascii="Times New Roman" w:eastAsia="Times New Roman" w:hAnsi="Times New Roman" w:cs="Times New Roman"/>
                <w:i/>
                <w:iCs/>
                <w:color w:val="242021"/>
                <w:sz w:val="24"/>
                <w:szCs w:val="24"/>
                <w:lang w:eastAsia="ru-RU"/>
              </w:rPr>
              <w:t>(</w:t>
            </w:r>
            <w:proofErr w:type="gramEnd"/>
            <w:r w:rsidRPr="00FB3CFD">
              <w:rPr>
                <w:rFonts w:ascii="Times New Roman" w:eastAsia="Times New Roman" w:hAnsi="Times New Roman" w:cs="Times New Roman"/>
                <w:i/>
                <w:iCs/>
                <w:color w:val="242021"/>
                <w:sz w:val="24"/>
                <w:szCs w:val="24"/>
                <w:lang w:eastAsia="ru-RU"/>
              </w:rPr>
              <w:t>Звучит сигнал «Орлёнок» – ссылка на сигнал находится в дополнительных материалах.)</w:t>
            </w:r>
            <w:r w:rsidRPr="00FB3CFD">
              <w:rPr>
                <w:rFonts w:ascii="Times New Roman" w:eastAsia="Times New Roman" w:hAnsi="Times New Roman" w:cs="Times New Roman"/>
                <w:color w:val="242021"/>
                <w:sz w:val="24"/>
                <w:szCs w:val="24"/>
                <w:lang w:eastAsia="ru-RU"/>
              </w:rPr>
              <w:t xml:space="preserve">– Лагерь, внимание! Государственный флаг Российской Федерации поднять. Смирно! </w:t>
            </w:r>
            <w:proofErr w:type="spellStart"/>
            <w:r w:rsidRPr="00FB3CFD">
              <w:rPr>
                <w:rFonts w:ascii="Times New Roman" w:eastAsia="Times New Roman" w:hAnsi="Times New Roman" w:cs="Times New Roman"/>
                <w:color w:val="242021"/>
                <w:sz w:val="24"/>
                <w:szCs w:val="24"/>
                <w:lang w:eastAsia="ru-RU"/>
              </w:rPr>
              <w:t>ЗвучитГосударственный</w:t>
            </w:r>
            <w:proofErr w:type="spellEnd"/>
            <w:r w:rsidRPr="00FB3CFD">
              <w:rPr>
                <w:rFonts w:ascii="Times New Roman" w:eastAsia="Times New Roman" w:hAnsi="Times New Roman" w:cs="Times New Roman"/>
                <w:color w:val="242021"/>
                <w:sz w:val="24"/>
                <w:szCs w:val="24"/>
                <w:lang w:eastAsia="ru-RU"/>
              </w:rPr>
              <w:t xml:space="preserve"> гимн Российской </w:t>
            </w:r>
            <w:proofErr w:type="gramStart"/>
            <w:r w:rsidRPr="00FB3CFD">
              <w:rPr>
                <w:rFonts w:ascii="Times New Roman" w:eastAsia="Times New Roman" w:hAnsi="Times New Roman" w:cs="Times New Roman"/>
                <w:color w:val="242021"/>
                <w:sz w:val="24"/>
                <w:szCs w:val="24"/>
                <w:lang w:eastAsia="ru-RU"/>
              </w:rPr>
              <w:t>Федерации!</w:t>
            </w:r>
            <w:r w:rsidRPr="00FB3CFD">
              <w:rPr>
                <w:rFonts w:ascii="Times New Roman" w:eastAsia="Times New Roman" w:hAnsi="Times New Roman" w:cs="Times New Roman"/>
                <w:i/>
                <w:iCs/>
                <w:color w:val="242021"/>
                <w:sz w:val="24"/>
                <w:szCs w:val="24"/>
                <w:lang w:eastAsia="ru-RU"/>
              </w:rPr>
              <w:t>(</w:t>
            </w:r>
            <w:proofErr w:type="gramEnd"/>
            <w:r w:rsidRPr="00FB3CFD">
              <w:rPr>
                <w:rFonts w:ascii="Times New Roman" w:eastAsia="Times New Roman" w:hAnsi="Times New Roman" w:cs="Times New Roman"/>
                <w:i/>
                <w:iCs/>
                <w:color w:val="242021"/>
                <w:sz w:val="24"/>
                <w:szCs w:val="24"/>
                <w:lang w:eastAsia="ru-RU"/>
              </w:rPr>
              <w:t>Исполнение Государственного гимна РФ, поднятие Государственного флага РФ – ссылка на Государственный гимн РФ находится в дополнительных материалах.)</w:t>
            </w:r>
            <w:r w:rsidRPr="00FB3CFD">
              <w:rPr>
                <w:rFonts w:ascii="Times New Roman" w:eastAsia="Times New Roman" w:hAnsi="Times New Roman" w:cs="Times New Roman"/>
                <w:color w:val="242021"/>
                <w:sz w:val="24"/>
                <w:szCs w:val="24"/>
                <w:lang w:eastAsia="ru-RU"/>
              </w:rPr>
              <w:t xml:space="preserve">– Смена «Содружество Орлят России» объявляется открытой! – Для приветственного слова к микрофону приглашаются ... </w:t>
            </w:r>
            <w:r w:rsidRPr="00FB3CFD">
              <w:rPr>
                <w:rFonts w:ascii="Times New Roman" w:eastAsia="Times New Roman" w:hAnsi="Times New Roman" w:cs="Times New Roman"/>
                <w:i/>
                <w:iCs/>
                <w:color w:val="242021"/>
                <w:sz w:val="24"/>
                <w:szCs w:val="24"/>
                <w:lang w:eastAsia="ru-RU"/>
              </w:rPr>
              <w:t>(Приглашение гостей или администрации лагеря</w:t>
            </w:r>
            <w:proofErr w:type="gramStart"/>
            <w:r w:rsidRPr="00FB3CFD">
              <w:rPr>
                <w:rFonts w:ascii="Times New Roman" w:eastAsia="Times New Roman" w:hAnsi="Times New Roman" w:cs="Times New Roman"/>
                <w:i/>
                <w:iCs/>
                <w:color w:val="242021"/>
                <w:sz w:val="24"/>
                <w:szCs w:val="24"/>
                <w:lang w:eastAsia="ru-RU"/>
              </w:rPr>
              <w:t>).</w:t>
            </w:r>
            <w:r w:rsidRPr="00FB3CFD">
              <w:rPr>
                <w:rFonts w:ascii="Times New Roman" w:eastAsia="Times New Roman" w:hAnsi="Times New Roman" w:cs="Times New Roman"/>
                <w:color w:val="242021"/>
                <w:sz w:val="24"/>
                <w:szCs w:val="24"/>
                <w:lang w:eastAsia="ru-RU"/>
              </w:rPr>
              <w:t>–</w:t>
            </w:r>
            <w:proofErr w:type="gramEnd"/>
            <w:r w:rsidRPr="00FB3CFD">
              <w:rPr>
                <w:rFonts w:ascii="Times New Roman" w:eastAsia="Times New Roman" w:hAnsi="Times New Roman" w:cs="Times New Roman"/>
                <w:color w:val="242021"/>
                <w:sz w:val="24"/>
                <w:szCs w:val="24"/>
                <w:lang w:eastAsia="ru-RU"/>
              </w:rPr>
              <w:t xml:space="preserve"> Вольно! После приветственного слова организаторов и гостей ведущие ещё раз поздравляют ребят с открытием смены и переходят к объявлению творческого номера.</w:t>
            </w:r>
          </w:p>
        </w:tc>
      </w:tr>
      <w:tr w:rsidR="0080564B" w:rsidRPr="00FB3CFD" w:rsidTr="0080564B">
        <w:tc>
          <w:tcPr>
            <w:tcW w:w="126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4. Творческий номер</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Творческий номер (песня, танец, сценка) может быть подготовлен творческим коллективом, каким-либо классом или вожатским составом до начала смены. Номер должен быть ярким, заряжающим.</w:t>
            </w:r>
          </w:p>
        </w:tc>
      </w:tr>
      <w:tr w:rsidR="0080564B" w:rsidRPr="00FB3CFD" w:rsidTr="0080564B">
        <w:tc>
          <w:tcPr>
            <w:tcW w:w="126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5. </w:t>
            </w:r>
            <w:proofErr w:type="spellStart"/>
            <w:r w:rsidRPr="00FB3CFD">
              <w:rPr>
                <w:rFonts w:ascii="Times New Roman" w:eastAsia="Times New Roman" w:hAnsi="Times New Roman" w:cs="Times New Roman"/>
                <w:color w:val="242021"/>
                <w:sz w:val="24"/>
                <w:szCs w:val="24"/>
                <w:lang w:eastAsia="ru-RU"/>
              </w:rPr>
              <w:t>Переходна</w:t>
            </w:r>
            <w:proofErr w:type="spellEnd"/>
            <w:r w:rsidRPr="00FB3CFD">
              <w:rPr>
                <w:rFonts w:ascii="Times New Roman" w:eastAsia="Times New Roman" w:hAnsi="Times New Roman" w:cs="Times New Roman"/>
                <w:color w:val="242021"/>
                <w:sz w:val="24"/>
                <w:szCs w:val="24"/>
                <w:lang w:eastAsia="ru-RU"/>
              </w:rPr>
              <w:t xml:space="preserve"> </w:t>
            </w:r>
            <w:proofErr w:type="spellStart"/>
            <w:r w:rsidRPr="00FB3CFD">
              <w:rPr>
                <w:rFonts w:ascii="Times New Roman" w:eastAsia="Times New Roman" w:hAnsi="Times New Roman" w:cs="Times New Roman"/>
                <w:color w:val="242021"/>
                <w:sz w:val="24"/>
                <w:szCs w:val="24"/>
                <w:lang w:eastAsia="ru-RU"/>
              </w:rPr>
              <w:t>игрупутешествиепо</w:t>
            </w:r>
            <w:proofErr w:type="spellEnd"/>
            <w:r w:rsidRPr="00FB3CFD">
              <w:rPr>
                <w:rFonts w:ascii="Times New Roman" w:eastAsia="Times New Roman" w:hAnsi="Times New Roman" w:cs="Times New Roman"/>
                <w:color w:val="242021"/>
                <w:sz w:val="24"/>
                <w:szCs w:val="24"/>
                <w:lang w:eastAsia="ru-RU"/>
              </w:rPr>
              <w:t xml:space="preserve"> лагерю</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После того, как дан официальный старт смене, ребята отправляются знакомиться с лагерем и его инфраструктурой. Игра-путешествие может быть организована как на уровне отряда (в таком случае вожатые проводят её самостоятельно), так и на уровне лагеря (после творческого номера начальник лагеря вручает отрядам маршрутные листы и даёт обратный отсчёт для начала игры-путешествия по лагерю).</w:t>
            </w:r>
          </w:p>
        </w:tc>
      </w:tr>
    </w:tbl>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35</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Особенности организации игры-путешествия по лагерю:</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На игре-путешествии по лагерю происходит знакомство с правилами и нормами жизнедеятельности, с территорией и сотрудниками лагеря, предъявление единых бытовых, хозяйственных требований, требований к безопасной жизнедеятельности, принятие законов проживания.</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Игра-путешествие может пройти в двух вариантах:</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1-й вариант. </w:t>
      </w:r>
      <w:r w:rsidRPr="00FB3CFD">
        <w:rPr>
          <w:rFonts w:ascii="Times New Roman" w:eastAsia="Times New Roman" w:hAnsi="Times New Roman" w:cs="Times New Roman"/>
          <w:color w:val="242021"/>
          <w:sz w:val="24"/>
          <w:szCs w:val="24"/>
          <w:lang w:eastAsia="ru-RU"/>
        </w:rPr>
        <w:t>Первоначально необходимо познакомить детей с едиными бытовыми и хозяйственными требованиями (распорядок дня, санитарно-гигиенические требования, правила безопасного пребывания, правила использования сотовых телефонов), а затем всем вместе договориться о правилах совместного проживания. Составной частью игры является знакомство с сотрудниками и службами детского лагеря, которое чаще всего проходит в форме экскурсии. Знакомя детей с территорией, важно рекомендовать им быть внимательными хозяевами и хорошими соседями, поддерживать порядок и проявлять гостеприимство, а на территорию других отрядов не входить без разрешения, не прерывать чужое дело и не мешать шумом важному разговору;</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2-й вариант. </w:t>
      </w:r>
      <w:r w:rsidRPr="00FB3CFD">
        <w:rPr>
          <w:rFonts w:ascii="Times New Roman" w:eastAsia="Times New Roman" w:hAnsi="Times New Roman" w:cs="Times New Roman"/>
          <w:color w:val="242021"/>
          <w:sz w:val="24"/>
          <w:szCs w:val="24"/>
          <w:lang w:eastAsia="ru-RU"/>
        </w:rPr>
        <w:t>Игра-путешествие может пройти в формате игры по станциям, где каждая станция соответствует значимому месту в лагере. На станции даётся короткая информация о месте и дополнительная информация (например, о правилах). Пример: станция у столовой – дети знакомятся с местом принятия пищи, с сотрудниками столовой, здесь же узнают распорядок подачи еды. Кроме того, на этой станции ребята могут получить творческое задание (например, нарисовать циферблат, отметить часы приёма пищи и нарисовать рисунки, соответствующие завтраку, обеду, полднику, ужину, второму ужину). В течение игры ребята могут собирать какие-либо символы или элементы и затем приклеить на условную карту лагеря, тем самым вспоминая, что где находится.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 итогам игры-путешествия каждый ребёнок должен знать, где он находится в данную минуту, к кому можно обратиться по тому или иному вопросу, где в лагере расположены основные места пользования (душ, туалет, столовая, медицинский пункт и т.д.), какие в лагере есть правила и как провести время интересно, с пользой и безопасно для своего здоровья.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Информационная справка о Государственных символах Российской Федерации (текстовый документ): https://disk.yandex.ru/i/AU2bBlreOwCK4Q</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 xml:space="preserve">• Перечень песен «Орлёнка» для </w:t>
      </w:r>
      <w:proofErr w:type="spellStart"/>
      <w:r w:rsidRPr="00FB3CFD">
        <w:rPr>
          <w:rFonts w:ascii="Times New Roman" w:eastAsia="Times New Roman" w:hAnsi="Times New Roman" w:cs="Times New Roman"/>
          <w:color w:val="242021"/>
          <w:sz w:val="24"/>
          <w:szCs w:val="24"/>
          <w:lang w:eastAsia="ru-RU"/>
        </w:rPr>
        <w:t>растанцовки</w:t>
      </w:r>
      <w:proofErr w:type="spellEnd"/>
      <w:r w:rsidRPr="00FB3CFD">
        <w:rPr>
          <w:rFonts w:ascii="Times New Roman" w:eastAsia="Times New Roman" w:hAnsi="Times New Roman" w:cs="Times New Roman"/>
          <w:color w:val="242021"/>
          <w:sz w:val="24"/>
          <w:szCs w:val="24"/>
          <w:lang w:eastAsia="ru-RU"/>
        </w:rPr>
        <w:t xml:space="preserve"> (фонограммы): https://disk.yandex.ru/d/9kG9ITv7UGyFHg</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Обучающее видео по </w:t>
      </w:r>
      <w:proofErr w:type="spellStart"/>
      <w:r w:rsidRPr="00FB3CFD">
        <w:rPr>
          <w:rFonts w:ascii="Times New Roman" w:eastAsia="Times New Roman" w:hAnsi="Times New Roman" w:cs="Times New Roman"/>
          <w:color w:val="242021"/>
          <w:sz w:val="24"/>
          <w:szCs w:val="24"/>
          <w:lang w:eastAsia="ru-RU"/>
        </w:rPr>
        <w:t>растанцовке</w:t>
      </w:r>
      <w:proofErr w:type="spellEnd"/>
      <w:r w:rsidRPr="00FB3CFD">
        <w:rPr>
          <w:rFonts w:ascii="Times New Roman" w:eastAsia="Times New Roman" w:hAnsi="Times New Roman" w:cs="Times New Roman"/>
          <w:color w:val="242021"/>
          <w:sz w:val="24"/>
          <w:szCs w:val="24"/>
          <w:lang w:eastAsia="ru-RU"/>
        </w:rPr>
        <w:t xml:space="preserve"> (видео): https://disk.yandex.ru/d/A-QNOtZN0ikZ0w</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Фанфары для выхода ведущих (фонограмма): https://disk.yandex.ru/d/FknILQL2wV_Gag</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Сигнал «Орлёнок» (фонограмма): https://disk.yandex.ru/d/dR5I--</w:t>
      </w:r>
      <w:proofErr w:type="spellStart"/>
      <w:r w:rsidRPr="00FB3CFD">
        <w:rPr>
          <w:rFonts w:ascii="Times New Roman" w:eastAsia="Times New Roman" w:hAnsi="Times New Roman" w:cs="Times New Roman"/>
          <w:color w:val="242021"/>
          <w:sz w:val="24"/>
          <w:szCs w:val="24"/>
          <w:lang w:eastAsia="ru-RU"/>
        </w:rPr>
        <w:t>Jmgd-Vzw</w:t>
      </w:r>
      <w:proofErr w:type="spellEnd"/>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Государственный гимн РФ (фонограмма): https://disk.yandex.ru/d/7yIy1JW3I4EBOw</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36</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3 к пояснительной записке пришкольного лагеря</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творческой встречи орлят «Знакомьтесь, это – мы!»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авторская разработка.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творческая встреча.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которые принимают участие в реализации смены.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оборудование для музыкального и визуального сопровождения (ноутбук, проектор, экран, колонки, микрофоны, фонограммы), необходимые костюмы и реквизит для отрядов.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актовый зал.</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Особенности подготовки: </w:t>
      </w:r>
      <w:r w:rsidRPr="00FB3CFD">
        <w:rPr>
          <w:rFonts w:ascii="Times New Roman" w:eastAsia="Times New Roman" w:hAnsi="Times New Roman" w:cs="Times New Roman"/>
          <w:color w:val="242021"/>
          <w:sz w:val="24"/>
          <w:szCs w:val="24"/>
          <w:lang w:eastAsia="ru-RU"/>
        </w:rPr>
        <w:t xml:space="preserve">творческая встреча орлят предполагает выступление отрядов </w:t>
      </w:r>
      <w:r w:rsidRPr="00FB3CFD">
        <w:rPr>
          <w:rFonts w:ascii="Times New Roman" w:eastAsia="Times New Roman" w:hAnsi="Times New Roman" w:cs="Times New Roman"/>
          <w:i/>
          <w:iCs/>
          <w:color w:val="242021"/>
          <w:sz w:val="24"/>
          <w:szCs w:val="24"/>
          <w:lang w:eastAsia="ru-RU"/>
        </w:rPr>
        <w:t xml:space="preserve">(классов) </w:t>
      </w:r>
      <w:r w:rsidRPr="00FB3CFD">
        <w:rPr>
          <w:rFonts w:ascii="Times New Roman" w:eastAsia="Times New Roman" w:hAnsi="Times New Roman" w:cs="Times New Roman"/>
          <w:color w:val="242021"/>
          <w:sz w:val="24"/>
          <w:szCs w:val="24"/>
          <w:lang w:eastAsia="ru-RU"/>
        </w:rPr>
        <w:t>на сцене с представлением своей визитки, названия и девиза. Поэтому предварительно, до момента проведения творческой встречи орлят, необходима качественная подготовка.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1-й шаг – знакомство ребят с задачами дела, выработка первоначальных идей. </w:t>
      </w:r>
      <w:r w:rsidRPr="00FB3CFD">
        <w:rPr>
          <w:rFonts w:ascii="Times New Roman" w:eastAsia="Times New Roman" w:hAnsi="Times New Roman" w:cs="Times New Roman"/>
          <w:color w:val="242021"/>
          <w:sz w:val="24"/>
          <w:szCs w:val="24"/>
          <w:lang w:eastAsia="ru-RU"/>
        </w:rPr>
        <w:t xml:space="preserve">Важно объяснить детям, что творческая презентация — это способ знакомства большой группы орлят друг с другом. Каждый отряд должен выразить свою уникальность, особенные качества ребят, входящих в его состав. Как только ребята договариваются, что они хотят сказать о себе, вместе с педагогом они вырабатывают форму подачи: танец, стихи, песню, сценку, театр теней или </w:t>
      </w:r>
      <w:proofErr w:type="spellStart"/>
      <w:r w:rsidRPr="00FB3CFD">
        <w:rPr>
          <w:rFonts w:ascii="Times New Roman" w:eastAsia="Times New Roman" w:hAnsi="Times New Roman" w:cs="Times New Roman"/>
          <w:color w:val="242021"/>
          <w:sz w:val="24"/>
          <w:szCs w:val="24"/>
          <w:lang w:eastAsia="ru-RU"/>
        </w:rPr>
        <w:t>интерактив</w:t>
      </w:r>
      <w:proofErr w:type="spellEnd"/>
      <w:r w:rsidRPr="00FB3CFD">
        <w:rPr>
          <w:rFonts w:ascii="Times New Roman" w:eastAsia="Times New Roman" w:hAnsi="Times New Roman" w:cs="Times New Roman"/>
          <w:color w:val="242021"/>
          <w:sz w:val="24"/>
          <w:szCs w:val="24"/>
          <w:lang w:eastAsia="ru-RU"/>
        </w:rPr>
        <w:t xml:space="preserve"> с залом. Идеи на этом этапе принимаются все, затем их можно творчески переработать, так детям дают понять, что в любой идее можно найти что-то интересное.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2-й шаг – определение установок на подготовку творческого номера. </w:t>
      </w:r>
      <w:r w:rsidRPr="00FB3CFD">
        <w:rPr>
          <w:rFonts w:ascii="Times New Roman" w:eastAsia="Times New Roman" w:hAnsi="Times New Roman" w:cs="Times New Roman"/>
          <w:color w:val="242021"/>
          <w:sz w:val="24"/>
          <w:szCs w:val="24"/>
          <w:lang w:eastAsia="ru-RU"/>
        </w:rPr>
        <w:t xml:space="preserve">Организаторы смены заранее обозначают временной регламент выступления </w:t>
      </w:r>
      <w:r w:rsidRPr="00FB3CFD">
        <w:rPr>
          <w:rFonts w:ascii="Times New Roman" w:eastAsia="Times New Roman" w:hAnsi="Times New Roman" w:cs="Times New Roman"/>
          <w:i/>
          <w:iCs/>
          <w:color w:val="242021"/>
          <w:sz w:val="24"/>
          <w:szCs w:val="24"/>
          <w:lang w:eastAsia="ru-RU"/>
        </w:rPr>
        <w:t xml:space="preserve">(обычно это 2–3 минуты, если отрядов в лагере немного – 5–7 минут) </w:t>
      </w:r>
      <w:r w:rsidRPr="00FB3CFD">
        <w:rPr>
          <w:rFonts w:ascii="Times New Roman" w:eastAsia="Times New Roman" w:hAnsi="Times New Roman" w:cs="Times New Roman"/>
          <w:color w:val="242021"/>
          <w:sz w:val="24"/>
          <w:szCs w:val="24"/>
          <w:lang w:eastAsia="ru-RU"/>
        </w:rPr>
        <w:t xml:space="preserve">и обязательные условия, которые должны соблюдаться в визитке </w:t>
      </w:r>
      <w:r w:rsidRPr="00FB3CFD">
        <w:rPr>
          <w:rFonts w:ascii="Times New Roman" w:eastAsia="Times New Roman" w:hAnsi="Times New Roman" w:cs="Times New Roman"/>
          <w:i/>
          <w:iCs/>
          <w:color w:val="242021"/>
          <w:sz w:val="24"/>
          <w:szCs w:val="24"/>
          <w:lang w:eastAsia="ru-RU"/>
        </w:rPr>
        <w:t xml:space="preserve">(название, девиз, возможно, картинка с визуальным оформлением на экран). </w:t>
      </w:r>
      <w:r w:rsidRPr="00FB3CFD">
        <w:rPr>
          <w:rFonts w:ascii="Times New Roman" w:eastAsia="Times New Roman" w:hAnsi="Times New Roman" w:cs="Times New Roman"/>
          <w:color w:val="242021"/>
          <w:sz w:val="24"/>
          <w:szCs w:val="24"/>
          <w:lang w:eastAsia="ru-RU"/>
        </w:rPr>
        <w:t xml:space="preserve">Ограниченный регламент позволяет не затягивать дело. На основе этого отряд </w:t>
      </w:r>
      <w:r w:rsidRPr="00FB3CFD">
        <w:rPr>
          <w:rFonts w:ascii="Times New Roman" w:eastAsia="Times New Roman" w:hAnsi="Times New Roman" w:cs="Times New Roman"/>
          <w:i/>
          <w:iCs/>
          <w:color w:val="242021"/>
          <w:sz w:val="24"/>
          <w:szCs w:val="24"/>
          <w:lang w:eastAsia="ru-RU"/>
        </w:rPr>
        <w:t xml:space="preserve">(класс) </w:t>
      </w:r>
      <w:r w:rsidRPr="00FB3CFD">
        <w:rPr>
          <w:rFonts w:ascii="Times New Roman" w:eastAsia="Times New Roman" w:hAnsi="Times New Roman" w:cs="Times New Roman"/>
          <w:color w:val="242021"/>
          <w:sz w:val="24"/>
          <w:szCs w:val="24"/>
          <w:lang w:eastAsia="ru-RU"/>
        </w:rPr>
        <w:t>формирует итоговую идею и начинает подготовку творческой визитки.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3-й шаг – подготовка визитки. </w:t>
      </w:r>
      <w:r w:rsidRPr="00FB3CFD">
        <w:rPr>
          <w:rFonts w:ascii="Times New Roman" w:eastAsia="Times New Roman" w:hAnsi="Times New Roman" w:cs="Times New Roman"/>
          <w:color w:val="242021"/>
          <w:sz w:val="24"/>
          <w:szCs w:val="24"/>
          <w:lang w:eastAsia="ru-RU"/>
        </w:rPr>
        <w:t>Подготовка визитки начинается с планирования, чтобы не упустить самое важное. Отряду нужно договориться: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о костюмах, внешнем виде выступающих;</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о визуальном оформлении сцены </w:t>
      </w:r>
      <w:r w:rsidRPr="00FB3CFD">
        <w:rPr>
          <w:rFonts w:ascii="Times New Roman" w:eastAsia="Times New Roman" w:hAnsi="Times New Roman" w:cs="Times New Roman"/>
          <w:i/>
          <w:iCs/>
          <w:color w:val="242021"/>
          <w:sz w:val="24"/>
          <w:szCs w:val="24"/>
          <w:lang w:eastAsia="ru-RU"/>
        </w:rPr>
        <w:t xml:space="preserve">(декорации, видеоряд, </w:t>
      </w:r>
      <w:proofErr w:type="spellStart"/>
      <w:r w:rsidRPr="00FB3CFD">
        <w:rPr>
          <w:rFonts w:ascii="Times New Roman" w:eastAsia="Times New Roman" w:hAnsi="Times New Roman" w:cs="Times New Roman"/>
          <w:i/>
          <w:iCs/>
          <w:color w:val="242021"/>
          <w:sz w:val="24"/>
          <w:szCs w:val="24"/>
          <w:lang w:eastAsia="ru-RU"/>
        </w:rPr>
        <w:t>футажи</w:t>
      </w:r>
      <w:proofErr w:type="spellEnd"/>
      <w:r w:rsidRPr="00FB3CFD">
        <w:rPr>
          <w:rFonts w:ascii="Times New Roman" w:eastAsia="Times New Roman" w:hAnsi="Times New Roman" w:cs="Times New Roman"/>
          <w:i/>
          <w:iCs/>
          <w:color w:val="242021"/>
          <w:sz w:val="24"/>
          <w:szCs w:val="24"/>
          <w:lang w:eastAsia="ru-RU"/>
        </w:rPr>
        <w:t>, картинки);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о реквизите для номера;</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о музыкальном сопровождении номера </w:t>
      </w:r>
      <w:r w:rsidRPr="00FB3CFD">
        <w:rPr>
          <w:rFonts w:ascii="Times New Roman" w:eastAsia="Times New Roman" w:hAnsi="Times New Roman" w:cs="Times New Roman"/>
          <w:i/>
          <w:iCs/>
          <w:color w:val="242021"/>
          <w:sz w:val="24"/>
          <w:szCs w:val="24"/>
          <w:lang w:eastAsia="ru-RU"/>
        </w:rPr>
        <w:t>(живой звук, фонограммы, количество микрофонов, необходимое музыкальное оборудование, использование музыкальных инструментов);</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об игре со светом </w:t>
      </w:r>
      <w:r w:rsidRPr="00FB3CFD">
        <w:rPr>
          <w:rFonts w:ascii="Times New Roman" w:eastAsia="Times New Roman" w:hAnsi="Times New Roman" w:cs="Times New Roman"/>
          <w:i/>
          <w:iCs/>
          <w:color w:val="242021"/>
          <w:sz w:val="24"/>
          <w:szCs w:val="24"/>
          <w:lang w:eastAsia="ru-RU"/>
        </w:rPr>
        <w:t>(затемнение, мигание, спецэффекты);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о сценарных ходах визитки и кто какую роль будет играть.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После того как всё учтено, отряд </w:t>
      </w:r>
      <w:r w:rsidRPr="00FB3CFD">
        <w:rPr>
          <w:rFonts w:ascii="Times New Roman" w:eastAsia="Times New Roman" w:hAnsi="Times New Roman" w:cs="Times New Roman"/>
          <w:i/>
          <w:iCs/>
          <w:color w:val="242021"/>
          <w:sz w:val="24"/>
          <w:szCs w:val="24"/>
          <w:lang w:eastAsia="ru-RU"/>
        </w:rPr>
        <w:t xml:space="preserve">(класс) </w:t>
      </w:r>
      <w:r w:rsidRPr="00FB3CFD">
        <w:rPr>
          <w:rFonts w:ascii="Times New Roman" w:eastAsia="Times New Roman" w:hAnsi="Times New Roman" w:cs="Times New Roman"/>
          <w:color w:val="242021"/>
          <w:sz w:val="24"/>
          <w:szCs w:val="24"/>
          <w:lang w:eastAsia="ru-RU"/>
        </w:rPr>
        <w:t>полноценно приступает к подготовке – репетирует, подбирает всё необходимое для выступления.</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4-й шаг – репетиции. </w:t>
      </w:r>
      <w:r w:rsidRPr="00FB3CFD">
        <w:rPr>
          <w:rFonts w:ascii="Times New Roman" w:eastAsia="Times New Roman" w:hAnsi="Times New Roman" w:cs="Times New Roman"/>
          <w:color w:val="242021"/>
          <w:sz w:val="24"/>
          <w:szCs w:val="24"/>
          <w:lang w:eastAsia="ru-RU"/>
        </w:rPr>
        <w:t xml:space="preserve">Прежде чем выступать на сцене, ребята должны отрепетировать номер на месте, чтобы почувствовать размеры сцены, выяснить, кто из какой кулисы выходит и в какую уходит, где брать микрофоны на время выступления и т. д. Во время репетиции с ребятами важно проговорить </w:t>
      </w:r>
      <w:r w:rsidRPr="00FB3CFD">
        <w:rPr>
          <w:rFonts w:ascii="Times New Roman" w:eastAsia="Times New Roman" w:hAnsi="Times New Roman" w:cs="Times New Roman"/>
          <w:i/>
          <w:iCs/>
          <w:color w:val="242021"/>
          <w:sz w:val="24"/>
          <w:szCs w:val="24"/>
          <w:lang w:eastAsia="ru-RU"/>
        </w:rPr>
        <w:t>правила поведения в зале и работы на сцене.</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i/>
          <w:iCs/>
          <w:color w:val="242021"/>
          <w:sz w:val="24"/>
          <w:szCs w:val="24"/>
          <w:lang w:eastAsia="ru-RU"/>
        </w:rPr>
        <w:t>Пока ребята находятся в зале и ждут своего выступления, они смотрят выступления других ребят. В это время нужно вести себя тихо, не перемещаться по залу. Когда артисты выходят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37</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lastRenderedPageBreak/>
        <w:t>на сцену или уходят с неё, принято аплодировать, поддерживать их. Если необходимо выйти, то делать это нужно между номерами, пока звучат аплодисменты. За два номера до своего отряд должен выйти из зала, чтобы успеть подготовиться, разойтись по кулисам, из которых нужно выходить, взять реквизит и микрофоны, настроиться на выступление. За кулисами шуметь нельзя, так как всё будет слышно в зале.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Когда ребята становятся артистами, нужно показать, как им следует вести себя на сцене: как выходить </w:t>
      </w:r>
      <w:r w:rsidRPr="00FB3CFD">
        <w:rPr>
          <w:rFonts w:ascii="Times New Roman" w:eastAsia="Times New Roman" w:hAnsi="Times New Roman" w:cs="Times New Roman"/>
          <w:i/>
          <w:iCs/>
          <w:color w:val="242021"/>
          <w:sz w:val="24"/>
          <w:szCs w:val="24"/>
          <w:lang w:eastAsia="ru-RU"/>
        </w:rPr>
        <w:t xml:space="preserve">(с улыбкой, лицом к зрителю, со слегка развёрнутым корпусом), </w:t>
      </w:r>
      <w:r w:rsidRPr="00FB3CFD">
        <w:rPr>
          <w:rFonts w:ascii="Times New Roman" w:eastAsia="Times New Roman" w:hAnsi="Times New Roman" w:cs="Times New Roman"/>
          <w:color w:val="242021"/>
          <w:sz w:val="24"/>
          <w:szCs w:val="24"/>
          <w:lang w:eastAsia="ru-RU"/>
        </w:rPr>
        <w:t xml:space="preserve">где именно работать </w:t>
      </w:r>
      <w:r w:rsidRPr="00FB3CFD">
        <w:rPr>
          <w:rFonts w:ascii="Times New Roman" w:eastAsia="Times New Roman" w:hAnsi="Times New Roman" w:cs="Times New Roman"/>
          <w:i/>
          <w:iCs/>
          <w:color w:val="242021"/>
          <w:sz w:val="24"/>
          <w:szCs w:val="24"/>
          <w:lang w:eastAsia="ru-RU"/>
        </w:rPr>
        <w:t>(обычно это центр сцены или площадка посередине между центром и передним краем)</w:t>
      </w:r>
      <w:r w:rsidRPr="00FB3CFD">
        <w:rPr>
          <w:rFonts w:ascii="Times New Roman" w:eastAsia="Times New Roman" w:hAnsi="Times New Roman" w:cs="Times New Roman"/>
          <w:color w:val="242021"/>
          <w:sz w:val="24"/>
          <w:szCs w:val="24"/>
          <w:lang w:eastAsia="ru-RU"/>
        </w:rPr>
        <w:t xml:space="preserve">, как говорить в микрофон </w:t>
      </w:r>
      <w:r w:rsidRPr="00FB3CFD">
        <w:rPr>
          <w:rFonts w:ascii="Times New Roman" w:eastAsia="Times New Roman" w:hAnsi="Times New Roman" w:cs="Times New Roman"/>
          <w:i/>
          <w:iCs/>
          <w:color w:val="242021"/>
          <w:sz w:val="24"/>
          <w:szCs w:val="24"/>
          <w:lang w:eastAsia="ru-RU"/>
        </w:rPr>
        <w:t xml:space="preserve">(нельзя вставать напротив колонок — звук будет </w:t>
      </w:r>
      <w:proofErr w:type="spellStart"/>
      <w:r w:rsidRPr="00FB3CFD">
        <w:rPr>
          <w:rFonts w:ascii="Times New Roman" w:eastAsia="Times New Roman" w:hAnsi="Times New Roman" w:cs="Times New Roman"/>
          <w:i/>
          <w:iCs/>
          <w:color w:val="242021"/>
          <w:sz w:val="24"/>
          <w:szCs w:val="24"/>
          <w:lang w:eastAsia="ru-RU"/>
        </w:rPr>
        <w:t>фонить</w:t>
      </w:r>
      <w:proofErr w:type="spellEnd"/>
      <w:r w:rsidRPr="00FB3CFD">
        <w:rPr>
          <w:rFonts w:ascii="Times New Roman" w:eastAsia="Times New Roman" w:hAnsi="Times New Roman" w:cs="Times New Roman"/>
          <w:i/>
          <w:iCs/>
          <w:color w:val="242021"/>
          <w:sz w:val="24"/>
          <w:szCs w:val="24"/>
          <w:lang w:eastAsia="ru-RU"/>
        </w:rPr>
        <w:t>, нельзя стучать по микрофону, чтобы проверить звук, и т.д.)</w:t>
      </w:r>
      <w:r w:rsidRPr="00FB3CFD">
        <w:rPr>
          <w:rFonts w:ascii="Times New Roman" w:eastAsia="Times New Roman" w:hAnsi="Times New Roman" w:cs="Times New Roman"/>
          <w:color w:val="242021"/>
          <w:sz w:val="24"/>
          <w:szCs w:val="24"/>
          <w:lang w:eastAsia="ru-RU"/>
        </w:rPr>
        <w:t xml:space="preserve">, кому и в какой момент выносить и уносить декорации и другой реквизит. Также необходимо объяснить, как после завершения номера спокойно, без шума вернуться в зал </w:t>
      </w:r>
      <w:r w:rsidRPr="00FB3CFD">
        <w:rPr>
          <w:rFonts w:ascii="Times New Roman" w:eastAsia="Times New Roman" w:hAnsi="Times New Roman" w:cs="Times New Roman"/>
          <w:i/>
          <w:iCs/>
          <w:color w:val="242021"/>
          <w:sz w:val="24"/>
          <w:szCs w:val="24"/>
          <w:lang w:eastAsia="ru-RU"/>
        </w:rPr>
        <w:t xml:space="preserve">(между номерами, во время аплодисментов) </w:t>
      </w:r>
      <w:r w:rsidRPr="00FB3CFD">
        <w:rPr>
          <w:rFonts w:ascii="Times New Roman" w:eastAsia="Times New Roman" w:hAnsi="Times New Roman" w:cs="Times New Roman"/>
          <w:color w:val="242021"/>
          <w:sz w:val="24"/>
          <w:szCs w:val="24"/>
          <w:lang w:eastAsia="ru-RU"/>
        </w:rPr>
        <w:t>и снова стать зрителями.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i/>
          <w:iCs/>
          <w:color w:val="242021"/>
          <w:sz w:val="24"/>
          <w:szCs w:val="24"/>
          <w:lang w:eastAsia="ru-RU"/>
        </w:rPr>
        <w:t xml:space="preserve">5-й шаг – готовность к выступлению. </w:t>
      </w:r>
      <w:r w:rsidRPr="00FB3CFD">
        <w:rPr>
          <w:rFonts w:ascii="Times New Roman" w:eastAsia="Times New Roman" w:hAnsi="Times New Roman" w:cs="Times New Roman"/>
          <w:color w:val="242021"/>
          <w:sz w:val="24"/>
          <w:szCs w:val="24"/>
          <w:lang w:eastAsia="ru-RU"/>
        </w:rPr>
        <w:t>Перед выступлением важно положительно настроить ребят. Это могут быть добрые слова-пожелания, или свои отрядные традиции (сделать солнышко из рук и пожелать удачного выступления), или «</w:t>
      </w:r>
      <w:proofErr w:type="spellStart"/>
      <w:r w:rsidRPr="00FB3CFD">
        <w:rPr>
          <w:rFonts w:ascii="Times New Roman" w:eastAsia="Times New Roman" w:hAnsi="Times New Roman" w:cs="Times New Roman"/>
          <w:color w:val="242021"/>
          <w:sz w:val="24"/>
          <w:szCs w:val="24"/>
          <w:lang w:eastAsia="ru-RU"/>
        </w:rPr>
        <w:t>обнимашки</w:t>
      </w:r>
      <w:proofErr w:type="spellEnd"/>
      <w:r w:rsidRPr="00FB3CFD">
        <w:rPr>
          <w:rFonts w:ascii="Times New Roman" w:eastAsia="Times New Roman" w:hAnsi="Times New Roman" w:cs="Times New Roman"/>
          <w:color w:val="242021"/>
          <w:sz w:val="24"/>
          <w:szCs w:val="24"/>
          <w:lang w:eastAsia="ru-RU"/>
        </w:rPr>
        <w:t xml:space="preserve">». Как только ребята готовы, нужно ещё раз проверить их внешний вид </w:t>
      </w:r>
      <w:r w:rsidRPr="00FB3CFD">
        <w:rPr>
          <w:rFonts w:ascii="Times New Roman" w:eastAsia="Times New Roman" w:hAnsi="Times New Roman" w:cs="Times New Roman"/>
          <w:i/>
          <w:iCs/>
          <w:color w:val="242021"/>
          <w:sz w:val="24"/>
          <w:szCs w:val="24"/>
          <w:lang w:eastAsia="ru-RU"/>
        </w:rPr>
        <w:t xml:space="preserve">(прически, единый стиль / костюмы, обувь), </w:t>
      </w:r>
      <w:r w:rsidRPr="00FB3CFD">
        <w:rPr>
          <w:rFonts w:ascii="Times New Roman" w:eastAsia="Times New Roman" w:hAnsi="Times New Roman" w:cs="Times New Roman"/>
          <w:color w:val="242021"/>
          <w:sz w:val="24"/>
          <w:szCs w:val="24"/>
          <w:lang w:eastAsia="ru-RU"/>
        </w:rPr>
        <w:t>наличие микрофонов и помочь занять свои места за кулисами.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Разумеется, большая часть подготовки ложится на организаторов и педагогов, работающих с детьми. Организаторам необходимо подготовить сценарий творческой встречи орлят, включающий небольшое вступление </w:t>
      </w:r>
      <w:r w:rsidRPr="00FB3CFD">
        <w:rPr>
          <w:rFonts w:ascii="Times New Roman" w:eastAsia="Times New Roman" w:hAnsi="Times New Roman" w:cs="Times New Roman"/>
          <w:i/>
          <w:iCs/>
          <w:color w:val="242021"/>
          <w:sz w:val="24"/>
          <w:szCs w:val="24"/>
          <w:lang w:eastAsia="ru-RU"/>
        </w:rPr>
        <w:t xml:space="preserve">(возможно, старт определённой сюжетной линии), </w:t>
      </w:r>
      <w:r w:rsidRPr="00FB3CFD">
        <w:rPr>
          <w:rFonts w:ascii="Times New Roman" w:eastAsia="Times New Roman" w:hAnsi="Times New Roman" w:cs="Times New Roman"/>
          <w:color w:val="242021"/>
          <w:sz w:val="24"/>
          <w:szCs w:val="24"/>
          <w:lang w:eastAsia="ru-RU"/>
        </w:rPr>
        <w:t xml:space="preserve">связки между творческими номерами, интересное завершение дела. По мере готовности сценария начинается работа с ведущими. Они должны быть яркими и </w:t>
      </w:r>
      <w:proofErr w:type="spellStart"/>
      <w:r w:rsidRPr="00FB3CFD">
        <w:rPr>
          <w:rFonts w:ascii="Times New Roman" w:eastAsia="Times New Roman" w:hAnsi="Times New Roman" w:cs="Times New Roman"/>
          <w:color w:val="242021"/>
          <w:sz w:val="24"/>
          <w:szCs w:val="24"/>
          <w:lang w:eastAsia="ru-RU"/>
        </w:rPr>
        <w:t>харизматичными</w:t>
      </w:r>
      <w:proofErr w:type="spellEnd"/>
      <w:r w:rsidRPr="00FB3CFD">
        <w:rPr>
          <w:rFonts w:ascii="Times New Roman" w:eastAsia="Times New Roman" w:hAnsi="Times New Roman" w:cs="Times New Roman"/>
          <w:color w:val="242021"/>
          <w:sz w:val="24"/>
          <w:szCs w:val="24"/>
          <w:lang w:eastAsia="ru-RU"/>
        </w:rPr>
        <w:t xml:space="preserve">, умеющими ориентироваться на сцене и по возможности импровизировать, чтобы суметь в любой момент времени заинтересовать зрителей. Отдельное внимание необходимо уделить оформлению сцены; требуется также найти людей для работы с микрофонами за кулисами </w:t>
      </w:r>
      <w:r w:rsidRPr="00FB3CFD">
        <w:rPr>
          <w:rFonts w:ascii="Times New Roman" w:eastAsia="Times New Roman" w:hAnsi="Times New Roman" w:cs="Times New Roman"/>
          <w:i/>
          <w:iCs/>
          <w:color w:val="242021"/>
          <w:sz w:val="24"/>
          <w:szCs w:val="24"/>
          <w:lang w:eastAsia="ru-RU"/>
        </w:rPr>
        <w:t xml:space="preserve">(чтобы контролировать весь процесс), </w:t>
      </w:r>
      <w:r w:rsidRPr="00FB3CFD">
        <w:rPr>
          <w:rFonts w:ascii="Times New Roman" w:eastAsia="Times New Roman" w:hAnsi="Times New Roman" w:cs="Times New Roman"/>
          <w:color w:val="242021"/>
          <w:sz w:val="24"/>
          <w:szCs w:val="24"/>
          <w:lang w:eastAsia="ru-RU"/>
        </w:rPr>
        <w:t xml:space="preserve">музыкой </w:t>
      </w:r>
      <w:r w:rsidRPr="00FB3CFD">
        <w:rPr>
          <w:rFonts w:ascii="Times New Roman" w:eastAsia="Times New Roman" w:hAnsi="Times New Roman" w:cs="Times New Roman"/>
          <w:i/>
          <w:iCs/>
          <w:color w:val="242021"/>
          <w:sz w:val="24"/>
          <w:szCs w:val="24"/>
          <w:lang w:eastAsia="ru-RU"/>
        </w:rPr>
        <w:t xml:space="preserve">(вовремя включить и выключить, проверить готовность всех фонограмм для выступлений), </w:t>
      </w:r>
      <w:r w:rsidRPr="00FB3CFD">
        <w:rPr>
          <w:rFonts w:ascii="Times New Roman" w:eastAsia="Times New Roman" w:hAnsi="Times New Roman" w:cs="Times New Roman"/>
          <w:color w:val="242021"/>
          <w:sz w:val="24"/>
          <w:szCs w:val="24"/>
          <w:lang w:eastAsia="ru-RU"/>
        </w:rPr>
        <w:t>с визуальным рядом и освещением.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Педагогический коллектив также готовит свою творческую визитку, которая должна стать для ребят образцом для подражания.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По итогам выступления отрядам вручаются волшебные книги </w:t>
      </w:r>
      <w:r w:rsidRPr="00FB3CFD">
        <w:rPr>
          <w:rFonts w:ascii="Times New Roman" w:eastAsia="Times New Roman" w:hAnsi="Times New Roman" w:cs="Times New Roman"/>
          <w:i/>
          <w:iCs/>
          <w:color w:val="242021"/>
          <w:sz w:val="24"/>
          <w:szCs w:val="24"/>
          <w:lang w:eastAsia="ru-RU"/>
        </w:rPr>
        <w:t xml:space="preserve">(ссылка на волшебную книгу находится в дополнительных материалах), </w:t>
      </w:r>
      <w:r w:rsidRPr="00FB3CFD">
        <w:rPr>
          <w:rFonts w:ascii="Times New Roman" w:eastAsia="Times New Roman" w:hAnsi="Times New Roman" w:cs="Times New Roman"/>
          <w:color w:val="242021"/>
          <w:sz w:val="24"/>
          <w:szCs w:val="24"/>
          <w:lang w:eastAsia="ru-RU"/>
        </w:rPr>
        <w:t>открыть которые им предстоит на следующий день.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документы): https://disk.yandex.ru/d/ M1pUuwJ8Rw1kXQ</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Заставка на экран «Творческая встреча орлят» (изображение): https://disk.yandex.ru/i/kNJdr5fY342IRA</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38</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4 к пояснительной записке пришкольного лагеря</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тематического часа «Открывая страницы интересной книги»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авторская разработка.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тематический час.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знакомство с волшебной книгой, которую отряд получил по итогам творческой встречи орлят.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ноутбук, колонка, фонограмма, волшебная книга, материалы для творческих заданий, фломастеры и цветные карандаши.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актовый зал.</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Особенности организации дела: </w:t>
      </w:r>
      <w:r w:rsidRPr="00FB3CFD">
        <w:rPr>
          <w:rFonts w:ascii="Times New Roman" w:eastAsia="Times New Roman" w:hAnsi="Times New Roman" w:cs="Times New Roman"/>
          <w:color w:val="242021"/>
          <w:sz w:val="24"/>
          <w:szCs w:val="24"/>
          <w:lang w:eastAsia="ru-RU"/>
        </w:rPr>
        <w:t xml:space="preserve">тематический час начинается с приветствия ребят и обозначения задач этого часа. Педагог предлагает ребятам совершить небольшой ритуал, чтобы активизировать волшебную книгу </w:t>
      </w:r>
      <w:r w:rsidRPr="00FB3CFD">
        <w:rPr>
          <w:rFonts w:ascii="Times New Roman" w:eastAsia="Times New Roman" w:hAnsi="Times New Roman" w:cs="Times New Roman"/>
          <w:i/>
          <w:iCs/>
          <w:color w:val="242021"/>
          <w:sz w:val="24"/>
          <w:szCs w:val="24"/>
          <w:lang w:eastAsia="ru-RU"/>
        </w:rPr>
        <w:t>(ссылка на волшебную книгу находится в дополнительных материалах)</w:t>
      </w:r>
      <w:r w:rsidRPr="00FB3CFD">
        <w:rPr>
          <w:rFonts w:ascii="Times New Roman" w:eastAsia="Times New Roman" w:hAnsi="Times New Roman" w:cs="Times New Roman"/>
          <w:color w:val="242021"/>
          <w:sz w:val="24"/>
          <w:szCs w:val="24"/>
          <w:lang w:eastAsia="ru-RU"/>
        </w:rPr>
        <w:t xml:space="preserve">, которую им вручили на творческой встрече орлят: все одномоментно должны положить на нее руки. Далее может прозвучать «звук волшебства» </w:t>
      </w:r>
      <w:r w:rsidRPr="00FB3CFD">
        <w:rPr>
          <w:rFonts w:ascii="Times New Roman" w:eastAsia="Times New Roman" w:hAnsi="Times New Roman" w:cs="Times New Roman"/>
          <w:i/>
          <w:iCs/>
          <w:color w:val="242021"/>
          <w:sz w:val="24"/>
          <w:szCs w:val="24"/>
          <w:lang w:eastAsia="ru-RU"/>
        </w:rPr>
        <w:t xml:space="preserve">(ссылка на звук волшебства находится в дополнительных </w:t>
      </w:r>
      <w:r w:rsidRPr="00FB3CFD">
        <w:rPr>
          <w:rFonts w:ascii="Times New Roman" w:eastAsia="Times New Roman" w:hAnsi="Times New Roman" w:cs="Times New Roman"/>
          <w:i/>
          <w:iCs/>
          <w:color w:val="242021"/>
          <w:sz w:val="24"/>
          <w:szCs w:val="24"/>
          <w:lang w:eastAsia="ru-RU"/>
        </w:rPr>
        <w:lastRenderedPageBreak/>
        <w:t xml:space="preserve">материалах) </w:t>
      </w:r>
      <w:r w:rsidRPr="00FB3CFD">
        <w:rPr>
          <w:rFonts w:ascii="Times New Roman" w:eastAsia="Times New Roman" w:hAnsi="Times New Roman" w:cs="Times New Roman"/>
          <w:color w:val="242021"/>
          <w:sz w:val="24"/>
          <w:szCs w:val="24"/>
          <w:lang w:eastAsia="ru-RU"/>
        </w:rPr>
        <w:t>или ребята могут придумать какое-то заклинание, которое поможет им открыть волшебную книгу. Как только ребята открывают книгу, они попадают в неизвестную страну.</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Ребята видят множество чистых листов, а на первой странице – послание от жителей неизвестной страны. В этом послании жители приглашают ребят познакомиться со Страной, узнать о ней больше; но, чтобы отправиться в путешествие по стране, ребятам нужно выполнить ряд заданий и узнать ее правила и традиции.</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Примеры творческих заданий, </w:t>
      </w:r>
      <w:r w:rsidRPr="00FB3CFD">
        <w:rPr>
          <w:rFonts w:ascii="Times New Roman" w:eastAsia="Times New Roman" w:hAnsi="Times New Roman" w:cs="Times New Roman"/>
          <w:color w:val="242021"/>
          <w:sz w:val="24"/>
          <w:szCs w:val="24"/>
          <w:lang w:eastAsia="ru-RU"/>
        </w:rPr>
        <w:t xml:space="preserve">которые могут дать жители Страны </w:t>
      </w:r>
      <w:r w:rsidRPr="00FB3CFD">
        <w:rPr>
          <w:rFonts w:ascii="Times New Roman" w:eastAsia="Times New Roman" w:hAnsi="Times New Roman" w:cs="Times New Roman"/>
          <w:i/>
          <w:iCs/>
          <w:color w:val="242021"/>
          <w:sz w:val="24"/>
          <w:szCs w:val="24"/>
          <w:lang w:eastAsia="ru-RU"/>
        </w:rPr>
        <w:t xml:space="preserve">(первое задание может содержаться в тексте послания, а остальные задания педагог вклеивает в книгу в тот момент, пока ребята выполняют задание, или это могут </w:t>
      </w:r>
      <w:proofErr w:type="spellStart"/>
      <w:r w:rsidRPr="00FB3CFD">
        <w:rPr>
          <w:rFonts w:ascii="Times New Roman" w:eastAsia="Times New Roman" w:hAnsi="Times New Roman" w:cs="Times New Roman"/>
          <w:i/>
          <w:iCs/>
          <w:color w:val="242021"/>
          <w:sz w:val="24"/>
          <w:szCs w:val="24"/>
          <w:lang w:eastAsia="ru-RU"/>
        </w:rPr>
        <w:t>аудиопослания</w:t>
      </w:r>
      <w:proofErr w:type="spellEnd"/>
      <w:r w:rsidRPr="00FB3CFD">
        <w:rPr>
          <w:rFonts w:ascii="Times New Roman" w:eastAsia="Times New Roman" w:hAnsi="Times New Roman" w:cs="Times New Roman"/>
          <w:i/>
          <w:iCs/>
          <w:color w:val="242021"/>
          <w:sz w:val="24"/>
          <w:szCs w:val="24"/>
          <w:lang w:eastAsia="ru-RU"/>
        </w:rPr>
        <w:t xml:space="preserve"> от жителей Страны, которые педагог включает после выполнения ребятами задания):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записать на видео название и девиз отряда;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написать 10 причин, зачем ребята отправляются в путешествие по неизвестной стране;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нарисовать портрет класса с его качествами и умениями;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разгадать кроссворд / расшифровать картинки / собрать </w:t>
      </w:r>
      <w:proofErr w:type="spellStart"/>
      <w:r w:rsidRPr="00FB3CFD">
        <w:rPr>
          <w:rFonts w:ascii="Times New Roman" w:eastAsia="Times New Roman" w:hAnsi="Times New Roman" w:cs="Times New Roman"/>
          <w:color w:val="242021"/>
          <w:sz w:val="24"/>
          <w:szCs w:val="24"/>
          <w:lang w:eastAsia="ru-RU"/>
        </w:rPr>
        <w:t>пазл</w:t>
      </w:r>
      <w:proofErr w:type="spellEnd"/>
      <w:r w:rsidRPr="00FB3CFD">
        <w:rPr>
          <w:rFonts w:ascii="Times New Roman" w:eastAsia="Times New Roman" w:hAnsi="Times New Roman" w:cs="Times New Roman"/>
          <w:color w:val="242021"/>
          <w:sz w:val="24"/>
          <w:szCs w:val="24"/>
          <w:lang w:eastAsia="ru-RU"/>
        </w:rPr>
        <w:t xml:space="preserve"> с правилами и традициями жителей неизвестной страны.</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Правила жителей Страны Маленьких и Великих Открытий: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ежедневно выполняет зарядку по утрам, чистит зубы и прибирается в своей комнате;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когда встречает кого-нибудь на своём пути, улыбается ему и приветствует фразой: «Доброе утро», «Добрый день» или «Добрый вечер»;</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уважает труд других людей и относится к ним с пониманием, заботой и уважением – бережёт имущество, сохраняет природу и чистоту, старается не мешать, когда другие заняты делом;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всегда знает, что происходит в Стране, потому что интересуется новостями;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старается каждый день делать что-то, чтобы становиться лучше, – занимается спортом, творчеством, читает книги, что-то мастерит или рисует, играет, помогает другим;</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уважает своё время и время других жителей, поэтому везде приходит вовремя;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39</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знает много интересных и красивых песен и поёт их, когда хочется поднять настроение, успокоиться, поразмышлять о чём-нибудь;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каждый житель Страны ежедневно подводит итоги дня, анализирует прожитое, исполняет вечернюю песню и вечернюю </w:t>
      </w:r>
      <w:proofErr w:type="spellStart"/>
      <w:r w:rsidRPr="00FB3CFD">
        <w:rPr>
          <w:rFonts w:ascii="Times New Roman" w:eastAsia="Times New Roman" w:hAnsi="Times New Roman" w:cs="Times New Roman"/>
          <w:color w:val="242021"/>
          <w:sz w:val="24"/>
          <w:szCs w:val="24"/>
          <w:lang w:eastAsia="ru-RU"/>
        </w:rPr>
        <w:t>речовку</w:t>
      </w:r>
      <w:proofErr w:type="spellEnd"/>
      <w:r w:rsidRPr="00FB3CFD">
        <w:rPr>
          <w:rFonts w:ascii="Times New Roman" w:eastAsia="Times New Roman" w:hAnsi="Times New Roman" w:cs="Times New Roman"/>
          <w:color w:val="242021"/>
          <w:sz w:val="24"/>
          <w:szCs w:val="24"/>
          <w:lang w:eastAsia="ru-RU"/>
        </w:rPr>
        <w:t>;</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не покидает свою территорию, а если выходит за её пределы, то обязательно со взрослым или по разрешению;</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каждый житель Страны, когда хочет что-то сказать, поднимает руку, и тогда все обращают на него внимание и готовятся выслушать.</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Как только задания выполнены и правила изучены, ребята получают первое поручение – распределиться на группы. Распределение на группы может происходить разными способами: исходя из интересов ребят / исходя из мнения педагога </w:t>
      </w:r>
      <w:r w:rsidRPr="00FB3CFD">
        <w:rPr>
          <w:rFonts w:ascii="Times New Roman" w:eastAsia="Times New Roman" w:hAnsi="Times New Roman" w:cs="Times New Roman"/>
          <w:i/>
          <w:iCs/>
          <w:color w:val="242021"/>
          <w:sz w:val="24"/>
          <w:szCs w:val="24"/>
          <w:lang w:eastAsia="ru-RU"/>
        </w:rPr>
        <w:t>(чтобы ребята побывали максимально в разных группах и попробовали разные направления деятельности).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В качестве ЧТП </w:t>
      </w:r>
      <w:r w:rsidRPr="00FB3CFD">
        <w:rPr>
          <w:rFonts w:ascii="Times New Roman" w:eastAsia="Times New Roman" w:hAnsi="Times New Roman" w:cs="Times New Roman"/>
          <w:i/>
          <w:iCs/>
          <w:color w:val="242021"/>
          <w:sz w:val="24"/>
          <w:szCs w:val="24"/>
          <w:lang w:eastAsia="ru-RU"/>
        </w:rPr>
        <w:t xml:space="preserve">(чередования творческих поручений) </w:t>
      </w:r>
      <w:r w:rsidRPr="00FB3CFD">
        <w:rPr>
          <w:rFonts w:ascii="Times New Roman" w:eastAsia="Times New Roman" w:hAnsi="Times New Roman" w:cs="Times New Roman"/>
          <w:color w:val="242021"/>
          <w:sz w:val="24"/>
          <w:szCs w:val="24"/>
          <w:lang w:eastAsia="ru-RU"/>
        </w:rPr>
        <w:t>можно взять: группу, ответственную за двигательную активность, за все новости, за творчество, за порядок, и другие группы, исходя из правил и традиций жителей неизвестной страны.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Важно не навязывать детям поручения, а дать возможность подумать, что они могут выполнять и на какие группы разделиться для успешного путешествия по новой стране. Может, они придумают создать группу, которая будет собирать всю новую информацию о Стране или каждый день придумывать интересное пожелание и гороскоп на новый день для всех жителей неизвестной страны и их отряда. Список первых групп ребята вывешивают на отрядном уголке.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документы): https://disk.yandex.ru/d/ M1pUuwJ8Rw1kXQ</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Звук волшебства (фонограмма): https://disk.yandex.ru/d/kRNbW4Wge10Nfw</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lastRenderedPageBreak/>
        <w:t>План-конспект конкурса знатоков «Ларец народной мудрости»</w:t>
      </w:r>
    </w:p>
    <w:p w:rsidR="0080564B" w:rsidRPr="00FB3CFD" w:rsidRDefault="0080564B" w:rsidP="000A3BFF">
      <w:pPr>
        <w:jc w:val="both"/>
        <w:rPr>
          <w:rStyle w:val="fontstyle31"/>
          <w:rFonts w:ascii="Times New Roman" w:hAnsi="Times New Roman" w:cs="Times New Roman"/>
          <w:sz w:val="24"/>
          <w:szCs w:val="24"/>
        </w:rPr>
      </w:pPr>
      <w:r w:rsidRPr="00FB3CFD">
        <w:rPr>
          <w:rStyle w:val="fontstyle21"/>
          <w:rFonts w:ascii="Times New Roman" w:hAnsi="Times New Roman" w:cs="Times New Roman"/>
        </w:rPr>
        <w:t xml:space="preserve">Автор-разработчик: </w:t>
      </w:r>
      <w:r w:rsidRPr="00FB3CFD">
        <w:rPr>
          <w:rStyle w:val="fontstyle31"/>
          <w:rFonts w:ascii="Times New Roman" w:hAnsi="Times New Roman" w:cs="Times New Roman"/>
          <w:sz w:val="24"/>
          <w:szCs w:val="24"/>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jc w:val="both"/>
        <w:rPr>
          <w:rStyle w:val="fontstyle31"/>
          <w:rFonts w:ascii="Times New Roman" w:hAnsi="Times New Roman" w:cs="Times New Roman"/>
          <w:sz w:val="24"/>
          <w:szCs w:val="24"/>
        </w:rPr>
      </w:pPr>
      <w:r w:rsidRPr="00FB3CFD">
        <w:rPr>
          <w:rStyle w:val="fontstyle21"/>
          <w:rFonts w:ascii="Times New Roman" w:hAnsi="Times New Roman" w:cs="Times New Roman"/>
        </w:rPr>
        <w:t xml:space="preserve">Степень авторства: </w:t>
      </w:r>
      <w:r w:rsidRPr="00FB3CFD">
        <w:rPr>
          <w:rStyle w:val="fontstyle31"/>
          <w:rFonts w:ascii="Times New Roman" w:hAnsi="Times New Roman" w:cs="Times New Roman"/>
          <w:sz w:val="24"/>
          <w:szCs w:val="24"/>
        </w:rPr>
        <w:t>творческая переработка идей других педагогов.</w:t>
      </w:r>
    </w:p>
    <w:p w:rsidR="0080564B" w:rsidRPr="00FB3CFD" w:rsidRDefault="0080564B" w:rsidP="000A3BFF">
      <w:pPr>
        <w:jc w:val="both"/>
        <w:rPr>
          <w:rStyle w:val="fontstyle31"/>
          <w:rFonts w:ascii="Times New Roman" w:hAnsi="Times New Roman" w:cs="Times New Roman"/>
          <w:sz w:val="24"/>
          <w:szCs w:val="24"/>
        </w:rPr>
      </w:pPr>
      <w:r w:rsidRPr="00FB3CFD">
        <w:rPr>
          <w:rStyle w:val="fontstyle41"/>
          <w:rFonts w:ascii="Times New Roman" w:hAnsi="Times New Roman" w:cs="Times New Roman"/>
          <w:sz w:val="24"/>
          <w:szCs w:val="24"/>
        </w:rPr>
        <w:t xml:space="preserve">Форма дела: </w:t>
      </w:r>
      <w:r w:rsidRPr="00FB3CFD">
        <w:rPr>
          <w:rStyle w:val="fontstyle31"/>
          <w:rFonts w:ascii="Times New Roman" w:hAnsi="Times New Roman" w:cs="Times New Roman"/>
          <w:sz w:val="24"/>
          <w:szCs w:val="24"/>
        </w:rPr>
        <w:t xml:space="preserve">конкурс. </w:t>
      </w:r>
      <w:r w:rsidRPr="00FB3CFD">
        <w:rPr>
          <w:rStyle w:val="fontstyle41"/>
          <w:rFonts w:ascii="Times New Roman" w:hAnsi="Times New Roman" w:cs="Times New Roman"/>
          <w:sz w:val="24"/>
          <w:szCs w:val="24"/>
        </w:rPr>
        <w:t xml:space="preserve">Участники дела: </w:t>
      </w:r>
      <w:r w:rsidRPr="00FB3CFD">
        <w:rPr>
          <w:rStyle w:val="fontstyle31"/>
          <w:rFonts w:ascii="Times New Roman" w:hAnsi="Times New Roman" w:cs="Times New Roman"/>
          <w:sz w:val="24"/>
          <w:szCs w:val="24"/>
        </w:rPr>
        <w:t>отряд.</w:t>
      </w:r>
    </w:p>
    <w:p w:rsidR="0080564B" w:rsidRPr="00FB3CFD" w:rsidRDefault="0080564B" w:rsidP="000A3BFF">
      <w:pPr>
        <w:jc w:val="both"/>
        <w:rPr>
          <w:rStyle w:val="fontstyle31"/>
          <w:rFonts w:ascii="Times New Roman" w:hAnsi="Times New Roman" w:cs="Times New Roman"/>
          <w:sz w:val="24"/>
          <w:szCs w:val="24"/>
        </w:rPr>
      </w:pPr>
      <w:r w:rsidRPr="00FB3CFD">
        <w:rPr>
          <w:rStyle w:val="fontstyle41"/>
          <w:rFonts w:ascii="Times New Roman" w:hAnsi="Times New Roman" w:cs="Times New Roman"/>
          <w:sz w:val="24"/>
          <w:szCs w:val="24"/>
        </w:rPr>
        <w:t xml:space="preserve">Краткое описание дела: </w:t>
      </w:r>
      <w:r w:rsidRPr="00FB3CFD">
        <w:rPr>
          <w:rStyle w:val="fontstyle31"/>
          <w:rFonts w:ascii="Times New Roman" w:hAnsi="Times New Roman" w:cs="Times New Roman"/>
          <w:sz w:val="24"/>
          <w:szCs w:val="24"/>
        </w:rPr>
        <w:t>конкурс знатоков направлен на знакомство детей с устным народным творчеством России / региона Российской Федерации. Это могут быть сказы и сказки, рассказы, былины, повести, песни, пословицы и поговорки.</w:t>
      </w:r>
    </w:p>
    <w:p w:rsidR="0080564B" w:rsidRPr="00FB3CFD" w:rsidRDefault="0080564B" w:rsidP="000A3BFF">
      <w:pPr>
        <w:jc w:val="both"/>
        <w:rPr>
          <w:rStyle w:val="fontstyle31"/>
          <w:rFonts w:ascii="Times New Roman" w:hAnsi="Times New Roman" w:cs="Times New Roman"/>
          <w:sz w:val="24"/>
          <w:szCs w:val="24"/>
        </w:rPr>
      </w:pPr>
      <w:r w:rsidRPr="00FB3CFD">
        <w:rPr>
          <w:rStyle w:val="fontstyle41"/>
          <w:rFonts w:ascii="Times New Roman" w:hAnsi="Times New Roman" w:cs="Times New Roman"/>
          <w:sz w:val="24"/>
          <w:szCs w:val="24"/>
        </w:rPr>
        <w:t xml:space="preserve">Оборудование и материалы: </w:t>
      </w:r>
      <w:r w:rsidRPr="00FB3CFD">
        <w:rPr>
          <w:rStyle w:val="fontstyle31"/>
          <w:rFonts w:ascii="Times New Roman" w:hAnsi="Times New Roman" w:cs="Times New Roman"/>
          <w:sz w:val="24"/>
          <w:szCs w:val="24"/>
        </w:rPr>
        <w:t>игровое поле, элементы игры, материалы заданий, ноутбук, фонограммы, колонка, бумага, фломастеры.</w:t>
      </w:r>
    </w:p>
    <w:p w:rsidR="0080564B" w:rsidRPr="00FB3CFD" w:rsidRDefault="0080564B" w:rsidP="000A3BFF">
      <w:pPr>
        <w:jc w:val="both"/>
        <w:rPr>
          <w:rStyle w:val="fontstyle41"/>
          <w:rFonts w:ascii="Times New Roman" w:hAnsi="Times New Roman" w:cs="Times New Roman"/>
          <w:sz w:val="24"/>
          <w:szCs w:val="24"/>
        </w:rPr>
      </w:pPr>
      <w:r w:rsidRPr="00FB3CFD">
        <w:rPr>
          <w:rStyle w:val="fontstyle41"/>
          <w:rFonts w:ascii="Times New Roman" w:hAnsi="Times New Roman" w:cs="Times New Roman"/>
          <w:sz w:val="24"/>
          <w:szCs w:val="24"/>
        </w:rPr>
        <w:t xml:space="preserve">Место проведения: </w:t>
      </w:r>
      <w:r w:rsidRPr="00FB3CFD">
        <w:rPr>
          <w:rStyle w:val="fontstyle31"/>
          <w:rFonts w:ascii="Times New Roman" w:hAnsi="Times New Roman" w:cs="Times New Roman"/>
          <w:sz w:val="24"/>
          <w:szCs w:val="24"/>
        </w:rPr>
        <w:t xml:space="preserve">аудитория со столами и стульями по количеству участников. </w:t>
      </w:r>
      <w:r w:rsidRPr="00FB3CFD">
        <w:rPr>
          <w:rStyle w:val="fontstyle41"/>
          <w:rFonts w:ascii="Times New Roman" w:hAnsi="Times New Roman" w:cs="Times New Roman"/>
          <w:sz w:val="24"/>
          <w:szCs w:val="24"/>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40"/>
        <w:gridCol w:w="6915"/>
      </w:tblGrid>
      <w:tr w:rsidR="0080564B" w:rsidRPr="00FB3CFD" w:rsidTr="0080564B">
        <w:tc>
          <w:tcPr>
            <w:tcW w:w="26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 xml:space="preserve">1. Послание от </w:t>
            </w:r>
            <w:proofErr w:type="spellStart"/>
            <w:r w:rsidRPr="00FB3CFD">
              <w:rPr>
                <w:rStyle w:val="fontstyle31"/>
                <w:rFonts w:ascii="Times New Roman" w:hAnsi="Times New Roman" w:cs="Times New Roman"/>
                <w:sz w:val="24"/>
                <w:szCs w:val="24"/>
              </w:rPr>
              <w:t>жителейСтраны</w:t>
            </w:r>
            <w:proofErr w:type="spellEnd"/>
            <w:r w:rsidRPr="00FB3CFD">
              <w:rPr>
                <w:rStyle w:val="fontstyle31"/>
                <w:rFonts w:ascii="Times New Roman" w:hAnsi="Times New Roman" w:cs="Times New Roman"/>
                <w:sz w:val="24"/>
                <w:szCs w:val="24"/>
              </w:rPr>
              <w:t xml:space="preserve"> Маленьких и Великих Открытий</w:t>
            </w:r>
          </w:p>
        </w:tc>
        <w:tc>
          <w:tcPr>
            <w:tcW w:w="69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 xml:space="preserve">В начале дня ребята находят в волшебной книге новое послание от жителей Страны Маленьких и Великих Открытий. На этот раз жители хотят познакомить ребят с устным народным творчеством, включающим в себя сказки, былины, пословицы, поговорки, песни, </w:t>
            </w:r>
            <w:proofErr w:type="spellStart"/>
            <w:r w:rsidRPr="00FB3CFD">
              <w:rPr>
                <w:rStyle w:val="fontstyle31"/>
                <w:rFonts w:ascii="Times New Roman" w:hAnsi="Times New Roman" w:cs="Times New Roman"/>
                <w:sz w:val="24"/>
                <w:szCs w:val="24"/>
              </w:rPr>
              <w:t>потешки</w:t>
            </w:r>
            <w:proofErr w:type="spellEnd"/>
            <w:r w:rsidRPr="00FB3CFD">
              <w:rPr>
                <w:rStyle w:val="fontstyle31"/>
                <w:rFonts w:ascii="Times New Roman" w:hAnsi="Times New Roman" w:cs="Times New Roman"/>
                <w:sz w:val="24"/>
                <w:szCs w:val="24"/>
              </w:rPr>
              <w:t xml:space="preserve"> и многое другое.</w:t>
            </w:r>
          </w:p>
        </w:tc>
      </w:tr>
      <w:tr w:rsidR="0080564B" w:rsidRPr="00FB3CFD" w:rsidTr="0080564B">
        <w:tc>
          <w:tcPr>
            <w:tcW w:w="26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2. Деление на команды</w:t>
            </w:r>
          </w:p>
        </w:tc>
        <w:tc>
          <w:tcPr>
            <w:tcW w:w="69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 xml:space="preserve">Для того чтобы участвовать в конкурсе знатоков, отряд предварительно необходимо поделить на 3 команды. К этим командам могут быть прикреплены персонажи, которые будут помогать командам. Команды предварительно могут придумать названия и </w:t>
            </w:r>
            <w:proofErr w:type="spellStart"/>
            <w:r w:rsidRPr="00FB3CFD">
              <w:rPr>
                <w:rStyle w:val="fontstyle31"/>
                <w:rFonts w:ascii="Times New Roman" w:hAnsi="Times New Roman" w:cs="Times New Roman"/>
                <w:sz w:val="24"/>
                <w:szCs w:val="24"/>
              </w:rPr>
              <w:t>кричалки</w:t>
            </w:r>
            <w:proofErr w:type="spellEnd"/>
            <w:r w:rsidRPr="00FB3CFD">
              <w:rPr>
                <w:rStyle w:val="fontstyle31"/>
                <w:rFonts w:ascii="Times New Roman" w:hAnsi="Times New Roman" w:cs="Times New Roman"/>
                <w:sz w:val="24"/>
                <w:szCs w:val="24"/>
              </w:rPr>
              <w:t>.</w:t>
            </w:r>
          </w:p>
        </w:tc>
      </w:tr>
      <w:tr w:rsidR="0080564B" w:rsidRPr="00FB3CFD" w:rsidTr="0080564B">
        <w:tc>
          <w:tcPr>
            <w:tcW w:w="26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3. Выполнение заданий конкурса знатоков</w:t>
            </w:r>
          </w:p>
        </w:tc>
        <w:tc>
          <w:tcPr>
            <w:tcW w:w="69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Варианты заданий предложены ниже — можно воспользоваться ими, а можно придумать и подобрать свои варианты. Содержание заданий может быть ориентировано на знакомство с региональным устным народным творчеством. Если регион не обладает образцами устного народного творчества, то можно взять устное народное творчество страны в целом.</w:t>
            </w:r>
          </w:p>
        </w:tc>
      </w:tr>
      <w:tr w:rsidR="0080564B" w:rsidRPr="00FB3CFD" w:rsidTr="0080564B">
        <w:tc>
          <w:tcPr>
            <w:tcW w:w="26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4. Подведение итогов конкурса знатоков</w:t>
            </w:r>
          </w:p>
        </w:tc>
        <w:tc>
          <w:tcPr>
            <w:tcW w:w="69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По итогам дела ребятам можно вручить грамоты или медали знатоков, а также наградить аплодисментами.</w:t>
            </w:r>
          </w:p>
        </w:tc>
      </w:tr>
    </w:tbl>
    <w:p w:rsidR="0080564B" w:rsidRPr="00FB3CFD" w:rsidRDefault="0080564B" w:rsidP="000A3BFF">
      <w:pPr>
        <w:jc w:val="both"/>
        <w:rPr>
          <w:rStyle w:val="fontstyle51"/>
          <w:rFonts w:ascii="Times New Roman" w:hAnsi="Times New Roman" w:cs="Times New Roman"/>
          <w:sz w:val="24"/>
          <w:szCs w:val="24"/>
        </w:rPr>
      </w:pPr>
      <w:r w:rsidRPr="00FB3CFD">
        <w:rPr>
          <w:rStyle w:val="fontstyle31"/>
          <w:rFonts w:ascii="Times New Roman" w:hAnsi="Times New Roman" w:cs="Times New Roman"/>
          <w:sz w:val="24"/>
          <w:szCs w:val="24"/>
        </w:rPr>
        <w:t xml:space="preserve">Конкурс знатоков может строиться по принципу «Своей игры», где есть три категории: «Сказки и былины», «Пословицы и поговорки», «Песни и </w:t>
      </w:r>
      <w:proofErr w:type="spellStart"/>
      <w:r w:rsidRPr="00FB3CFD">
        <w:rPr>
          <w:rStyle w:val="fontstyle31"/>
          <w:rFonts w:ascii="Times New Roman" w:hAnsi="Times New Roman" w:cs="Times New Roman"/>
          <w:sz w:val="24"/>
          <w:szCs w:val="24"/>
        </w:rPr>
        <w:t>потешки</w:t>
      </w:r>
      <w:proofErr w:type="spellEnd"/>
      <w:r w:rsidRPr="00FB3CFD">
        <w:rPr>
          <w:rStyle w:val="fontstyle31"/>
          <w:rFonts w:ascii="Times New Roman" w:hAnsi="Times New Roman" w:cs="Times New Roman"/>
          <w:sz w:val="24"/>
          <w:szCs w:val="24"/>
        </w:rPr>
        <w:t xml:space="preserve">» – и пять уровней заданий и вопросов: на 100, 200, 300, 400 и 500 баллов. Поле игры может быть не стандартным (в форме таблицы), а интересным для детей этого возраста – в форме дуба у Лукоморья, на котором златая цепь и кот учёный как символ знаний и мудрости </w:t>
      </w:r>
      <w:r w:rsidRPr="00FB3CFD">
        <w:rPr>
          <w:rStyle w:val="fontstyle51"/>
          <w:rFonts w:ascii="Times New Roman" w:hAnsi="Times New Roman" w:cs="Times New Roman"/>
          <w:sz w:val="24"/>
          <w:szCs w:val="24"/>
        </w:rPr>
        <w:t>(ссылки на игровое поле и элементы игры находятся в дополнительных материалах).</w:t>
      </w:r>
    </w:p>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Ниже в таблице предложены варианты заданий и примеры материалов, которые можно использовать. За основу можно взять и устное народное творчество своего региона. Таким образом дети познакомятся с культурным наследием своего родного края, своей малой Родины.</w:t>
      </w:r>
    </w:p>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44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0"/>
        <w:gridCol w:w="4545"/>
        <w:gridCol w:w="3510"/>
      </w:tblGrid>
      <w:tr w:rsidR="0080564B" w:rsidRPr="00FB3CFD" w:rsidTr="0080564B">
        <w:tc>
          <w:tcPr>
            <w:tcW w:w="150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Категория </w:t>
            </w:r>
          </w:p>
        </w:tc>
        <w:tc>
          <w:tcPr>
            <w:tcW w:w="454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Примеры используемых материалов </w:t>
            </w:r>
          </w:p>
        </w:tc>
        <w:tc>
          <w:tcPr>
            <w:tcW w:w="351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Варианты заданий</w:t>
            </w:r>
          </w:p>
        </w:tc>
      </w:tr>
      <w:tr w:rsidR="0080564B" w:rsidRPr="00FB3CFD" w:rsidTr="0080564B">
        <w:tc>
          <w:tcPr>
            <w:tcW w:w="150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lastRenderedPageBreak/>
              <w:t>Сказки и былины</w:t>
            </w:r>
          </w:p>
        </w:tc>
        <w:tc>
          <w:tcPr>
            <w:tcW w:w="454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Сказки:</w:t>
            </w:r>
            <w:r w:rsidRPr="00FB3CFD">
              <w:rPr>
                <w:rStyle w:val="fontstyle31"/>
                <w:rFonts w:ascii="Times New Roman" w:hAnsi="Times New Roman" w:cs="Times New Roman"/>
                <w:sz w:val="24"/>
                <w:szCs w:val="24"/>
              </w:rPr>
              <w:t xml:space="preserve">- «Лиса и заяц»- «Две сестры»- «Петух и </w:t>
            </w:r>
            <w:proofErr w:type="spellStart"/>
            <w:r w:rsidRPr="00FB3CFD">
              <w:rPr>
                <w:rStyle w:val="fontstyle31"/>
                <w:rFonts w:ascii="Times New Roman" w:hAnsi="Times New Roman" w:cs="Times New Roman"/>
                <w:sz w:val="24"/>
                <w:szCs w:val="24"/>
              </w:rPr>
              <w:t>жерновцы</w:t>
            </w:r>
            <w:proofErr w:type="spellEnd"/>
            <w:r w:rsidRPr="00FB3CFD">
              <w:rPr>
                <w:rStyle w:val="fontstyle31"/>
                <w:rFonts w:ascii="Times New Roman" w:hAnsi="Times New Roman" w:cs="Times New Roman"/>
                <w:sz w:val="24"/>
                <w:szCs w:val="24"/>
              </w:rPr>
              <w:t>»- «Мужик и барин»- «Репка»- «Колобок»- «Летучий корабль»- «Каша из топора»- «</w:t>
            </w:r>
            <w:proofErr w:type="spellStart"/>
            <w:r w:rsidRPr="00FB3CFD">
              <w:rPr>
                <w:rStyle w:val="fontstyle31"/>
                <w:rFonts w:ascii="Times New Roman" w:hAnsi="Times New Roman" w:cs="Times New Roman"/>
                <w:sz w:val="24"/>
                <w:szCs w:val="24"/>
              </w:rPr>
              <w:t>Зайкина</w:t>
            </w:r>
            <w:proofErr w:type="spellEnd"/>
            <w:r w:rsidRPr="00FB3CFD">
              <w:rPr>
                <w:rStyle w:val="fontstyle31"/>
                <w:rFonts w:ascii="Times New Roman" w:hAnsi="Times New Roman" w:cs="Times New Roman"/>
                <w:sz w:val="24"/>
                <w:szCs w:val="24"/>
              </w:rPr>
              <w:t xml:space="preserve"> избушка»- «Вершки и корешки»- «Курочка Ряба»- «Царевна </w:t>
            </w:r>
            <w:proofErr w:type="spellStart"/>
            <w:r w:rsidRPr="00FB3CFD">
              <w:rPr>
                <w:rStyle w:val="fontstyle31"/>
                <w:rFonts w:ascii="Times New Roman" w:hAnsi="Times New Roman" w:cs="Times New Roman"/>
                <w:sz w:val="24"/>
                <w:szCs w:val="24"/>
              </w:rPr>
              <w:t>Несмеяна</w:t>
            </w:r>
            <w:proofErr w:type="spellEnd"/>
            <w:r w:rsidRPr="00FB3CFD">
              <w:rPr>
                <w:rStyle w:val="fontstyle31"/>
                <w:rFonts w:ascii="Times New Roman" w:hAnsi="Times New Roman" w:cs="Times New Roman"/>
                <w:sz w:val="24"/>
                <w:szCs w:val="24"/>
              </w:rPr>
              <w:t>»- «</w:t>
            </w:r>
            <w:proofErr w:type="spellStart"/>
            <w:r w:rsidRPr="00FB3CFD">
              <w:rPr>
                <w:rStyle w:val="fontstyle31"/>
                <w:rFonts w:ascii="Times New Roman" w:hAnsi="Times New Roman" w:cs="Times New Roman"/>
                <w:sz w:val="24"/>
                <w:szCs w:val="24"/>
              </w:rPr>
              <w:t>Жихарка</w:t>
            </w:r>
            <w:proofErr w:type="spellEnd"/>
            <w:r w:rsidRPr="00FB3CFD">
              <w:rPr>
                <w:rStyle w:val="fontstyle31"/>
                <w:rFonts w:ascii="Times New Roman" w:hAnsi="Times New Roman" w:cs="Times New Roman"/>
                <w:sz w:val="24"/>
                <w:szCs w:val="24"/>
              </w:rPr>
              <w:t>»- «Федот-стрелец»- «</w:t>
            </w:r>
            <w:proofErr w:type="spellStart"/>
            <w:r w:rsidRPr="00FB3CFD">
              <w:rPr>
                <w:rStyle w:val="fontstyle31"/>
                <w:rFonts w:ascii="Times New Roman" w:hAnsi="Times New Roman" w:cs="Times New Roman"/>
                <w:sz w:val="24"/>
                <w:szCs w:val="24"/>
              </w:rPr>
              <w:t>Финист</w:t>
            </w:r>
            <w:proofErr w:type="spellEnd"/>
            <w:r w:rsidRPr="00FB3CFD">
              <w:rPr>
                <w:rStyle w:val="fontstyle31"/>
                <w:rFonts w:ascii="Times New Roman" w:hAnsi="Times New Roman" w:cs="Times New Roman"/>
                <w:sz w:val="24"/>
                <w:szCs w:val="24"/>
              </w:rPr>
              <w:t xml:space="preserve"> – Ясный </w:t>
            </w:r>
            <w:proofErr w:type="spellStart"/>
            <w:r w:rsidRPr="00FB3CFD">
              <w:rPr>
                <w:rStyle w:val="fontstyle31"/>
                <w:rFonts w:ascii="Times New Roman" w:hAnsi="Times New Roman" w:cs="Times New Roman"/>
                <w:sz w:val="24"/>
                <w:szCs w:val="24"/>
              </w:rPr>
              <w:t>Сокол»</w:t>
            </w:r>
            <w:r w:rsidRPr="00FB3CFD">
              <w:rPr>
                <w:rStyle w:val="fontstyle41"/>
                <w:rFonts w:ascii="Times New Roman" w:hAnsi="Times New Roman" w:cs="Times New Roman"/>
                <w:sz w:val="24"/>
                <w:szCs w:val="24"/>
              </w:rPr>
              <w:t>Былины</w:t>
            </w:r>
            <w:proofErr w:type="spellEnd"/>
            <w:r w:rsidRPr="00FB3CFD">
              <w:rPr>
                <w:rStyle w:val="fontstyle41"/>
                <w:rFonts w:ascii="Times New Roman" w:hAnsi="Times New Roman" w:cs="Times New Roman"/>
                <w:sz w:val="24"/>
                <w:szCs w:val="24"/>
              </w:rPr>
              <w:t>:</w:t>
            </w:r>
            <w:r w:rsidRPr="00FB3CFD">
              <w:rPr>
                <w:rStyle w:val="fontstyle31"/>
                <w:rFonts w:ascii="Times New Roman" w:hAnsi="Times New Roman" w:cs="Times New Roman"/>
                <w:sz w:val="24"/>
                <w:szCs w:val="24"/>
              </w:rPr>
              <w:t>- «Илья Муромец и Соловей-разбойник»- «Добрыня Никитич и Змей Горыныч»- «</w:t>
            </w:r>
            <w:proofErr w:type="spellStart"/>
            <w:r w:rsidRPr="00FB3CFD">
              <w:rPr>
                <w:rStyle w:val="fontstyle31"/>
                <w:rFonts w:ascii="Times New Roman" w:hAnsi="Times New Roman" w:cs="Times New Roman"/>
                <w:sz w:val="24"/>
                <w:szCs w:val="24"/>
              </w:rPr>
              <w:t>Вольга</w:t>
            </w:r>
            <w:proofErr w:type="spellEnd"/>
            <w:r w:rsidRPr="00FB3CFD">
              <w:rPr>
                <w:rStyle w:val="fontstyle31"/>
                <w:rFonts w:ascii="Times New Roman" w:hAnsi="Times New Roman" w:cs="Times New Roman"/>
                <w:sz w:val="24"/>
                <w:szCs w:val="24"/>
              </w:rPr>
              <w:t xml:space="preserve"> и Микула </w:t>
            </w:r>
            <w:proofErr w:type="spellStart"/>
            <w:r w:rsidRPr="00FB3CFD">
              <w:rPr>
                <w:rStyle w:val="fontstyle31"/>
                <w:rFonts w:ascii="Times New Roman" w:hAnsi="Times New Roman" w:cs="Times New Roman"/>
                <w:sz w:val="24"/>
                <w:szCs w:val="24"/>
              </w:rPr>
              <w:t>Селянинович</w:t>
            </w:r>
            <w:proofErr w:type="spellEnd"/>
            <w:r w:rsidRPr="00FB3CFD">
              <w:rPr>
                <w:rStyle w:val="fontstyle31"/>
                <w:rFonts w:ascii="Times New Roman" w:hAnsi="Times New Roman" w:cs="Times New Roman"/>
                <w:sz w:val="24"/>
                <w:szCs w:val="24"/>
              </w:rPr>
              <w:t>»- «Добрыня Никитич и Алёша Попович»</w:t>
            </w:r>
          </w:p>
        </w:tc>
        <w:tc>
          <w:tcPr>
            <w:tcW w:w="351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 xml:space="preserve">1) Отгадать сказку или былину по картинке или по её элементу.2) Отгадать сказку или былину </w:t>
            </w:r>
            <w:proofErr w:type="spellStart"/>
            <w:r w:rsidRPr="00FB3CFD">
              <w:rPr>
                <w:rStyle w:val="fontstyle31"/>
                <w:rFonts w:ascii="Times New Roman" w:hAnsi="Times New Roman" w:cs="Times New Roman"/>
                <w:sz w:val="24"/>
                <w:szCs w:val="24"/>
              </w:rPr>
              <w:t>пофразе</w:t>
            </w:r>
            <w:proofErr w:type="spellEnd"/>
            <w:r w:rsidRPr="00FB3CFD">
              <w:rPr>
                <w:rStyle w:val="fontstyle31"/>
                <w:rFonts w:ascii="Times New Roman" w:hAnsi="Times New Roman" w:cs="Times New Roman"/>
                <w:sz w:val="24"/>
                <w:szCs w:val="24"/>
              </w:rPr>
              <w:t xml:space="preserve"> из неё.3) Отгадать персонажа сказки </w:t>
            </w:r>
            <w:proofErr w:type="spellStart"/>
            <w:r w:rsidRPr="00FB3CFD">
              <w:rPr>
                <w:rStyle w:val="fontstyle31"/>
                <w:rFonts w:ascii="Times New Roman" w:hAnsi="Times New Roman" w:cs="Times New Roman"/>
                <w:sz w:val="24"/>
                <w:szCs w:val="24"/>
              </w:rPr>
              <w:t>илибылины</w:t>
            </w:r>
            <w:proofErr w:type="spellEnd"/>
            <w:r w:rsidRPr="00FB3CFD">
              <w:rPr>
                <w:rStyle w:val="fontstyle31"/>
                <w:rFonts w:ascii="Times New Roman" w:hAnsi="Times New Roman" w:cs="Times New Roman"/>
                <w:sz w:val="24"/>
                <w:szCs w:val="24"/>
              </w:rPr>
              <w:t xml:space="preserve"> по описанию.4) Отгадать персонажа сказки </w:t>
            </w:r>
            <w:proofErr w:type="spellStart"/>
            <w:r w:rsidRPr="00FB3CFD">
              <w:rPr>
                <w:rStyle w:val="fontstyle31"/>
                <w:rFonts w:ascii="Times New Roman" w:hAnsi="Times New Roman" w:cs="Times New Roman"/>
                <w:sz w:val="24"/>
                <w:szCs w:val="24"/>
              </w:rPr>
              <w:t>илибылины</w:t>
            </w:r>
            <w:proofErr w:type="spellEnd"/>
            <w:r w:rsidRPr="00FB3CFD">
              <w:rPr>
                <w:rStyle w:val="fontstyle31"/>
                <w:rFonts w:ascii="Times New Roman" w:hAnsi="Times New Roman" w:cs="Times New Roman"/>
                <w:sz w:val="24"/>
                <w:szCs w:val="24"/>
              </w:rPr>
              <w:t xml:space="preserve"> по фразе, которую говоритперсонаж.5) Отгадать сказку или былину по нескольким персонажам.6) Разгадать кроссворд.7) Разгадать ребусы.</w:t>
            </w:r>
          </w:p>
        </w:tc>
      </w:tr>
      <w:tr w:rsidR="0080564B" w:rsidRPr="00FB3CFD" w:rsidTr="0080564B">
        <w:tc>
          <w:tcPr>
            <w:tcW w:w="150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Пословицы и поговорки</w:t>
            </w:r>
          </w:p>
        </w:tc>
        <w:tc>
          <w:tcPr>
            <w:tcW w:w="454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 Без труда не вынешь и рыбку из пруда.- Береги землю родимую, как мать любимую.- В здоровом теле – здоровый дух.- Видно птицу по полёту – человека по делам.- Где родился, там и пригодился.- Глаза боятся, а руки делают.- Грамоте учиться всегда пригодится.- Делу время – потехе час.- Добрый человек добру и учит.- Жизнь дана на добрые дела.- Лучше хорошо поступить, чем хорошо говорить.- Нет друга – ищи, нашёл – береги.- Один в поле не воин.- При солнышке тепло, при матушке добро.- Семь раз отмерь, один отрежь.- Скучен день до вечера, коли делать нечего.- Старый друг лучше новых двух.- Терпенье и труд всё перетрут.- Труд человека кормит, а лень портит.- Человек без друзей – что дерево без корней.</w:t>
            </w:r>
          </w:p>
        </w:tc>
        <w:tc>
          <w:tcPr>
            <w:tcW w:w="351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t>1) Сопоставить начало и конец пословицы или поговорки.2) Вставить пропущенные слова.3) Сопоставить пословицу или поговорку с соответствующей ей картинкой.4) Найти похожие по смыслу пословицы и поговорки.5) Изобразить мимикой и жестами пословицу или поговорку.6) Разгадать ребусы.7) Составить пословицы или поговорки из отдельных слов.</w:t>
            </w:r>
          </w:p>
        </w:tc>
      </w:tr>
    </w:tbl>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t>45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4545"/>
        <w:gridCol w:w="3495"/>
      </w:tblGrid>
      <w:tr w:rsidR="0080564B" w:rsidRPr="00FB3CFD" w:rsidTr="0080564B">
        <w:tc>
          <w:tcPr>
            <w:tcW w:w="15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Категория </w:t>
            </w:r>
          </w:p>
        </w:tc>
        <w:tc>
          <w:tcPr>
            <w:tcW w:w="454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Примеры используемых материалов </w:t>
            </w:r>
          </w:p>
        </w:tc>
        <w:tc>
          <w:tcPr>
            <w:tcW w:w="34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Варианты заданий</w:t>
            </w:r>
          </w:p>
        </w:tc>
      </w:tr>
      <w:tr w:rsidR="0080564B" w:rsidRPr="00FB3CFD" w:rsidTr="0080564B">
        <w:tc>
          <w:tcPr>
            <w:tcW w:w="15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Песни и </w:t>
            </w:r>
            <w:proofErr w:type="spellStart"/>
            <w:r w:rsidRPr="00FB3CFD">
              <w:rPr>
                <w:rStyle w:val="fontstyle41"/>
                <w:rFonts w:ascii="Times New Roman" w:hAnsi="Times New Roman" w:cs="Times New Roman"/>
                <w:sz w:val="24"/>
                <w:szCs w:val="24"/>
              </w:rPr>
              <w:t>потешки</w:t>
            </w:r>
            <w:proofErr w:type="spellEnd"/>
          </w:p>
        </w:tc>
        <w:tc>
          <w:tcPr>
            <w:tcW w:w="454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proofErr w:type="spellStart"/>
            <w:proofErr w:type="gramStart"/>
            <w:r w:rsidRPr="00FB3CFD">
              <w:rPr>
                <w:rStyle w:val="fontstyle41"/>
                <w:rFonts w:ascii="Times New Roman" w:hAnsi="Times New Roman" w:cs="Times New Roman"/>
                <w:sz w:val="24"/>
                <w:szCs w:val="24"/>
              </w:rPr>
              <w:t>Песни:</w:t>
            </w:r>
            <w:r w:rsidRPr="00FB3CFD">
              <w:rPr>
                <w:rStyle w:val="fontstyle31"/>
                <w:rFonts w:ascii="Times New Roman" w:hAnsi="Times New Roman" w:cs="Times New Roman"/>
                <w:sz w:val="24"/>
                <w:szCs w:val="24"/>
              </w:rPr>
              <w:t>Баю</w:t>
            </w:r>
            <w:proofErr w:type="gramEnd"/>
            <w:r w:rsidRPr="00FB3CFD">
              <w:rPr>
                <w:rStyle w:val="fontstyle31"/>
                <w:rFonts w:ascii="Times New Roman" w:hAnsi="Times New Roman" w:cs="Times New Roman"/>
                <w:sz w:val="24"/>
                <w:szCs w:val="24"/>
              </w:rPr>
              <w:t>-баю</w:t>
            </w:r>
            <w:proofErr w:type="spellEnd"/>
            <w:r w:rsidRPr="00FB3CFD">
              <w:rPr>
                <w:rStyle w:val="fontstyle31"/>
                <w:rFonts w:ascii="Times New Roman" w:hAnsi="Times New Roman" w:cs="Times New Roman"/>
                <w:sz w:val="24"/>
                <w:szCs w:val="24"/>
              </w:rPr>
              <w:t xml:space="preserve">, надо спать, Все придут тебя качать! Приди, конь, успокой, Приди, щука, убаюкай, Приди, сом, дай нам сон, Приди, пеструшка, дай подушку, Приди, свинка, дай перинку, Приди, котик, закрой ротик, Приди, ласка, закрой глазки! Баю-баю, надо спать, Все придут тебя </w:t>
            </w:r>
            <w:proofErr w:type="spellStart"/>
            <w:proofErr w:type="gramStart"/>
            <w:r w:rsidRPr="00FB3CFD">
              <w:rPr>
                <w:rStyle w:val="fontstyle31"/>
                <w:rFonts w:ascii="Times New Roman" w:hAnsi="Times New Roman" w:cs="Times New Roman"/>
                <w:sz w:val="24"/>
                <w:szCs w:val="24"/>
              </w:rPr>
              <w:t>качать!Как</w:t>
            </w:r>
            <w:proofErr w:type="spellEnd"/>
            <w:proofErr w:type="gramEnd"/>
            <w:r w:rsidRPr="00FB3CFD">
              <w:rPr>
                <w:rStyle w:val="fontstyle31"/>
                <w:rFonts w:ascii="Times New Roman" w:hAnsi="Times New Roman" w:cs="Times New Roman"/>
                <w:sz w:val="24"/>
                <w:szCs w:val="24"/>
              </w:rPr>
              <w:t xml:space="preserve"> на </w:t>
            </w:r>
            <w:r w:rsidRPr="00FB3CFD">
              <w:rPr>
                <w:rStyle w:val="fontstyle51"/>
                <w:rFonts w:ascii="Times New Roman" w:hAnsi="Times New Roman" w:cs="Times New Roman"/>
                <w:sz w:val="24"/>
                <w:szCs w:val="24"/>
              </w:rPr>
              <w:t xml:space="preserve">(имя именинника) </w:t>
            </w:r>
            <w:r w:rsidRPr="00FB3CFD">
              <w:rPr>
                <w:rStyle w:val="fontstyle31"/>
                <w:rFonts w:ascii="Times New Roman" w:hAnsi="Times New Roman" w:cs="Times New Roman"/>
                <w:sz w:val="24"/>
                <w:szCs w:val="24"/>
              </w:rPr>
              <w:t xml:space="preserve">день рожденья, Испекли мы каравай Вот такой </w:t>
            </w:r>
            <w:proofErr w:type="spellStart"/>
            <w:r w:rsidRPr="00FB3CFD">
              <w:rPr>
                <w:rStyle w:val="fontstyle31"/>
                <w:rFonts w:ascii="Times New Roman" w:hAnsi="Times New Roman" w:cs="Times New Roman"/>
                <w:sz w:val="24"/>
                <w:szCs w:val="24"/>
              </w:rPr>
              <w:t>вышины.Вот</w:t>
            </w:r>
            <w:proofErr w:type="spellEnd"/>
            <w:r w:rsidRPr="00FB3CFD">
              <w:rPr>
                <w:rStyle w:val="fontstyle31"/>
                <w:rFonts w:ascii="Times New Roman" w:hAnsi="Times New Roman" w:cs="Times New Roman"/>
                <w:sz w:val="24"/>
                <w:szCs w:val="24"/>
              </w:rPr>
              <w:t xml:space="preserve"> такой </w:t>
            </w:r>
            <w:proofErr w:type="spellStart"/>
            <w:r w:rsidRPr="00FB3CFD">
              <w:rPr>
                <w:rStyle w:val="fontstyle31"/>
                <w:rFonts w:ascii="Times New Roman" w:hAnsi="Times New Roman" w:cs="Times New Roman"/>
                <w:sz w:val="24"/>
                <w:szCs w:val="24"/>
              </w:rPr>
              <w:t>нижины</w:t>
            </w:r>
            <w:proofErr w:type="spellEnd"/>
            <w:r w:rsidRPr="00FB3CFD">
              <w:rPr>
                <w:rStyle w:val="fontstyle31"/>
                <w:rFonts w:ascii="Times New Roman" w:hAnsi="Times New Roman" w:cs="Times New Roman"/>
                <w:sz w:val="24"/>
                <w:szCs w:val="24"/>
              </w:rPr>
              <w:t xml:space="preserve">. Вот такой ширины, </w:t>
            </w:r>
            <w:proofErr w:type="gramStart"/>
            <w:r w:rsidRPr="00FB3CFD">
              <w:rPr>
                <w:rStyle w:val="fontstyle31"/>
                <w:rFonts w:ascii="Times New Roman" w:hAnsi="Times New Roman" w:cs="Times New Roman"/>
                <w:sz w:val="24"/>
                <w:szCs w:val="24"/>
              </w:rPr>
              <w:t>Вот</w:t>
            </w:r>
            <w:proofErr w:type="gramEnd"/>
            <w:r w:rsidRPr="00FB3CFD">
              <w:rPr>
                <w:rStyle w:val="fontstyle31"/>
                <w:rFonts w:ascii="Times New Roman" w:hAnsi="Times New Roman" w:cs="Times New Roman"/>
                <w:sz w:val="24"/>
                <w:szCs w:val="24"/>
              </w:rPr>
              <w:t xml:space="preserve"> такой ужины. Каравай, каравай! Кого любишь – выбирай! Я люблю, конечно, всех, А вот </w:t>
            </w:r>
            <w:r w:rsidRPr="00FB3CFD">
              <w:rPr>
                <w:rStyle w:val="fontstyle51"/>
                <w:rFonts w:ascii="Times New Roman" w:hAnsi="Times New Roman" w:cs="Times New Roman"/>
                <w:sz w:val="24"/>
                <w:szCs w:val="24"/>
              </w:rPr>
              <w:t xml:space="preserve">(имя участника) </w:t>
            </w:r>
            <w:r w:rsidRPr="00FB3CFD">
              <w:rPr>
                <w:rStyle w:val="fontstyle31"/>
                <w:rFonts w:ascii="Times New Roman" w:hAnsi="Times New Roman" w:cs="Times New Roman"/>
                <w:sz w:val="24"/>
                <w:szCs w:val="24"/>
              </w:rPr>
              <w:t xml:space="preserve">больше </w:t>
            </w:r>
            <w:proofErr w:type="spellStart"/>
            <w:proofErr w:type="gramStart"/>
            <w:r w:rsidRPr="00FB3CFD">
              <w:rPr>
                <w:rStyle w:val="fontstyle31"/>
                <w:rFonts w:ascii="Times New Roman" w:hAnsi="Times New Roman" w:cs="Times New Roman"/>
                <w:sz w:val="24"/>
                <w:szCs w:val="24"/>
              </w:rPr>
              <w:t>всех!Скок</w:t>
            </w:r>
            <w:proofErr w:type="gramEnd"/>
            <w:r w:rsidRPr="00FB3CFD">
              <w:rPr>
                <w:rStyle w:val="fontstyle31"/>
                <w:rFonts w:ascii="Times New Roman" w:hAnsi="Times New Roman" w:cs="Times New Roman"/>
                <w:sz w:val="24"/>
                <w:szCs w:val="24"/>
              </w:rPr>
              <w:t>-поскок</w:t>
            </w:r>
            <w:proofErr w:type="spellEnd"/>
            <w:r w:rsidRPr="00FB3CFD">
              <w:rPr>
                <w:rStyle w:val="fontstyle31"/>
                <w:rFonts w:ascii="Times New Roman" w:hAnsi="Times New Roman" w:cs="Times New Roman"/>
                <w:sz w:val="24"/>
                <w:szCs w:val="24"/>
              </w:rPr>
              <w:t xml:space="preserve">! Молодой </w:t>
            </w:r>
            <w:proofErr w:type="spellStart"/>
            <w:r w:rsidRPr="00FB3CFD">
              <w:rPr>
                <w:rStyle w:val="fontstyle31"/>
                <w:rFonts w:ascii="Times New Roman" w:hAnsi="Times New Roman" w:cs="Times New Roman"/>
                <w:sz w:val="24"/>
                <w:szCs w:val="24"/>
              </w:rPr>
              <w:t>дроздок</w:t>
            </w:r>
            <w:proofErr w:type="spellEnd"/>
            <w:r w:rsidRPr="00FB3CFD">
              <w:rPr>
                <w:rStyle w:val="fontstyle31"/>
                <w:rFonts w:ascii="Times New Roman" w:hAnsi="Times New Roman" w:cs="Times New Roman"/>
                <w:sz w:val="24"/>
                <w:szCs w:val="24"/>
              </w:rPr>
              <w:t xml:space="preserve"> </w:t>
            </w:r>
            <w:proofErr w:type="gramStart"/>
            <w:r w:rsidRPr="00FB3CFD">
              <w:rPr>
                <w:rStyle w:val="fontstyle31"/>
                <w:rFonts w:ascii="Times New Roman" w:hAnsi="Times New Roman" w:cs="Times New Roman"/>
                <w:sz w:val="24"/>
                <w:szCs w:val="24"/>
              </w:rPr>
              <w:t>По</w:t>
            </w:r>
            <w:proofErr w:type="gramEnd"/>
            <w:r w:rsidRPr="00FB3CFD">
              <w:rPr>
                <w:rStyle w:val="fontstyle31"/>
                <w:rFonts w:ascii="Times New Roman" w:hAnsi="Times New Roman" w:cs="Times New Roman"/>
                <w:sz w:val="24"/>
                <w:szCs w:val="24"/>
              </w:rPr>
              <w:t xml:space="preserve"> водичку пошёл, </w:t>
            </w:r>
            <w:proofErr w:type="spellStart"/>
            <w:r w:rsidRPr="00FB3CFD">
              <w:rPr>
                <w:rStyle w:val="fontstyle31"/>
                <w:rFonts w:ascii="Times New Roman" w:hAnsi="Times New Roman" w:cs="Times New Roman"/>
                <w:sz w:val="24"/>
                <w:szCs w:val="24"/>
              </w:rPr>
              <w:lastRenderedPageBreak/>
              <w:t>Молодичку</w:t>
            </w:r>
            <w:proofErr w:type="spellEnd"/>
            <w:r w:rsidRPr="00FB3CFD">
              <w:rPr>
                <w:rStyle w:val="fontstyle31"/>
                <w:rFonts w:ascii="Times New Roman" w:hAnsi="Times New Roman" w:cs="Times New Roman"/>
                <w:sz w:val="24"/>
                <w:szCs w:val="24"/>
              </w:rPr>
              <w:t xml:space="preserve"> нашёл. </w:t>
            </w:r>
            <w:proofErr w:type="spellStart"/>
            <w:r w:rsidRPr="00FB3CFD">
              <w:rPr>
                <w:rStyle w:val="fontstyle31"/>
                <w:rFonts w:ascii="Times New Roman" w:hAnsi="Times New Roman" w:cs="Times New Roman"/>
                <w:sz w:val="24"/>
                <w:szCs w:val="24"/>
              </w:rPr>
              <w:t>Молодиченька</w:t>
            </w:r>
            <w:proofErr w:type="spellEnd"/>
            <w:r w:rsidRPr="00FB3CFD">
              <w:rPr>
                <w:rStyle w:val="fontstyle31"/>
                <w:rFonts w:ascii="Times New Roman" w:hAnsi="Times New Roman" w:cs="Times New Roman"/>
                <w:sz w:val="24"/>
                <w:szCs w:val="24"/>
              </w:rPr>
              <w:t xml:space="preserve"> </w:t>
            </w:r>
            <w:proofErr w:type="spellStart"/>
            <w:r w:rsidRPr="00FB3CFD">
              <w:rPr>
                <w:rStyle w:val="fontstyle31"/>
                <w:rFonts w:ascii="Times New Roman" w:hAnsi="Times New Roman" w:cs="Times New Roman"/>
                <w:sz w:val="24"/>
                <w:szCs w:val="24"/>
              </w:rPr>
              <w:t>Невеличенька</w:t>
            </w:r>
            <w:proofErr w:type="spellEnd"/>
            <w:r w:rsidRPr="00FB3CFD">
              <w:rPr>
                <w:rStyle w:val="fontstyle31"/>
                <w:rFonts w:ascii="Times New Roman" w:hAnsi="Times New Roman" w:cs="Times New Roman"/>
                <w:sz w:val="24"/>
                <w:szCs w:val="24"/>
              </w:rPr>
              <w:t xml:space="preserve"> – Сама с вершок, Голова с горшок. </w:t>
            </w:r>
            <w:proofErr w:type="spellStart"/>
            <w:r w:rsidRPr="00FB3CFD">
              <w:rPr>
                <w:rStyle w:val="fontstyle31"/>
                <w:rFonts w:ascii="Times New Roman" w:hAnsi="Times New Roman" w:cs="Times New Roman"/>
                <w:sz w:val="24"/>
                <w:szCs w:val="24"/>
              </w:rPr>
              <w:t>Молодичка</w:t>
            </w:r>
            <w:proofErr w:type="spellEnd"/>
            <w:r w:rsidRPr="00FB3CFD">
              <w:rPr>
                <w:rStyle w:val="fontstyle31"/>
                <w:rFonts w:ascii="Times New Roman" w:hAnsi="Times New Roman" w:cs="Times New Roman"/>
                <w:sz w:val="24"/>
                <w:szCs w:val="24"/>
              </w:rPr>
              <w:t xml:space="preserve">-молода Поехала по дрова, Зацепилась за пенёк, Простояла весь </w:t>
            </w:r>
            <w:proofErr w:type="spellStart"/>
            <w:proofErr w:type="gramStart"/>
            <w:r w:rsidRPr="00FB3CFD">
              <w:rPr>
                <w:rStyle w:val="fontstyle31"/>
                <w:rFonts w:ascii="Times New Roman" w:hAnsi="Times New Roman" w:cs="Times New Roman"/>
                <w:sz w:val="24"/>
                <w:szCs w:val="24"/>
              </w:rPr>
              <w:t>денёк.Жили</w:t>
            </w:r>
            <w:proofErr w:type="spellEnd"/>
            <w:proofErr w:type="gramEnd"/>
            <w:r w:rsidRPr="00FB3CFD">
              <w:rPr>
                <w:rStyle w:val="fontstyle31"/>
                <w:rFonts w:ascii="Times New Roman" w:hAnsi="Times New Roman" w:cs="Times New Roman"/>
                <w:sz w:val="24"/>
                <w:szCs w:val="24"/>
              </w:rPr>
              <w:t xml:space="preserve"> у бабуси Два весёлых гуся, Один – серый, другой – белый, Два весёлых гуся. Один – серый, другой – белый, Два весёлых гуся! Мыли гуси лапки В луже у канавки, Один – серый, другой – белый, </w:t>
            </w:r>
            <w:proofErr w:type="gramStart"/>
            <w:r w:rsidRPr="00FB3CFD">
              <w:rPr>
                <w:rStyle w:val="fontstyle31"/>
                <w:rFonts w:ascii="Times New Roman" w:hAnsi="Times New Roman" w:cs="Times New Roman"/>
                <w:sz w:val="24"/>
                <w:szCs w:val="24"/>
              </w:rPr>
              <w:t>Спрятались</w:t>
            </w:r>
            <w:proofErr w:type="gramEnd"/>
            <w:r w:rsidRPr="00FB3CFD">
              <w:rPr>
                <w:rStyle w:val="fontstyle31"/>
                <w:rFonts w:ascii="Times New Roman" w:hAnsi="Times New Roman" w:cs="Times New Roman"/>
                <w:sz w:val="24"/>
                <w:szCs w:val="24"/>
              </w:rPr>
              <w:t xml:space="preserve"> в канавке. Один – серый, другой – белый, </w:t>
            </w:r>
            <w:proofErr w:type="gramStart"/>
            <w:r w:rsidRPr="00FB3CFD">
              <w:rPr>
                <w:rStyle w:val="fontstyle31"/>
                <w:rFonts w:ascii="Times New Roman" w:hAnsi="Times New Roman" w:cs="Times New Roman"/>
                <w:sz w:val="24"/>
                <w:szCs w:val="24"/>
              </w:rPr>
              <w:t>Спрятались</w:t>
            </w:r>
            <w:proofErr w:type="gramEnd"/>
            <w:r w:rsidRPr="00FB3CFD">
              <w:rPr>
                <w:rStyle w:val="fontstyle31"/>
                <w:rFonts w:ascii="Times New Roman" w:hAnsi="Times New Roman" w:cs="Times New Roman"/>
                <w:sz w:val="24"/>
                <w:szCs w:val="24"/>
              </w:rPr>
              <w:t xml:space="preserve"> в канавке! Вот кричит бабуся: «Ой, пропали гуси! Один – серый, другой – белый, Гуси мои, гуси! Один – серый, другой – белый, Гуси мои, гуси!» Выходили гуси, </w:t>
            </w:r>
            <w:proofErr w:type="gramStart"/>
            <w:r w:rsidRPr="00FB3CFD">
              <w:rPr>
                <w:rStyle w:val="fontstyle31"/>
                <w:rFonts w:ascii="Times New Roman" w:hAnsi="Times New Roman" w:cs="Times New Roman"/>
                <w:sz w:val="24"/>
                <w:szCs w:val="24"/>
              </w:rPr>
              <w:t>Кланялись</w:t>
            </w:r>
            <w:proofErr w:type="gramEnd"/>
            <w:r w:rsidRPr="00FB3CFD">
              <w:rPr>
                <w:rStyle w:val="fontstyle31"/>
                <w:rFonts w:ascii="Times New Roman" w:hAnsi="Times New Roman" w:cs="Times New Roman"/>
                <w:sz w:val="24"/>
                <w:szCs w:val="24"/>
              </w:rPr>
              <w:t xml:space="preserve"> бабусе, Один – серый, другой – белый, Кланялись бабусе. Один – серый, другой – белый, Кланялись бабусе!</w:t>
            </w:r>
          </w:p>
        </w:tc>
        <w:tc>
          <w:tcPr>
            <w:tcW w:w="349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31"/>
                <w:rFonts w:ascii="Times New Roman" w:hAnsi="Times New Roman" w:cs="Times New Roman"/>
                <w:sz w:val="24"/>
                <w:szCs w:val="24"/>
              </w:rPr>
              <w:lastRenderedPageBreak/>
              <w:t xml:space="preserve">1) Вставить пропущенные слова.2) Исполнить песню или потешку.3) Отгадать песню или </w:t>
            </w:r>
            <w:proofErr w:type="spellStart"/>
            <w:r w:rsidRPr="00FB3CFD">
              <w:rPr>
                <w:rStyle w:val="fontstyle31"/>
                <w:rFonts w:ascii="Times New Roman" w:hAnsi="Times New Roman" w:cs="Times New Roman"/>
                <w:sz w:val="24"/>
                <w:szCs w:val="24"/>
              </w:rPr>
              <w:t>потешку</w:t>
            </w:r>
            <w:proofErr w:type="spellEnd"/>
            <w:r w:rsidRPr="00FB3CFD">
              <w:rPr>
                <w:rStyle w:val="fontstyle31"/>
                <w:rFonts w:ascii="Times New Roman" w:hAnsi="Times New Roman" w:cs="Times New Roman"/>
                <w:sz w:val="24"/>
                <w:szCs w:val="24"/>
              </w:rPr>
              <w:t xml:space="preserve"> помелодии.4) Пояснить, о чём поётся в песне илипотешке.5) Составить верный порядок </w:t>
            </w:r>
            <w:proofErr w:type="spellStart"/>
            <w:r w:rsidRPr="00FB3CFD">
              <w:rPr>
                <w:rStyle w:val="fontstyle31"/>
                <w:rFonts w:ascii="Times New Roman" w:hAnsi="Times New Roman" w:cs="Times New Roman"/>
                <w:sz w:val="24"/>
                <w:szCs w:val="24"/>
              </w:rPr>
              <w:t>строчекв</w:t>
            </w:r>
            <w:proofErr w:type="spellEnd"/>
            <w:r w:rsidRPr="00FB3CFD">
              <w:rPr>
                <w:rStyle w:val="fontstyle31"/>
                <w:rFonts w:ascii="Times New Roman" w:hAnsi="Times New Roman" w:cs="Times New Roman"/>
                <w:sz w:val="24"/>
                <w:szCs w:val="24"/>
              </w:rPr>
              <w:t xml:space="preserve"> песне или потешке.6) Изобразить строчку из песни </w:t>
            </w:r>
            <w:proofErr w:type="spellStart"/>
            <w:r w:rsidRPr="00FB3CFD">
              <w:rPr>
                <w:rStyle w:val="fontstyle31"/>
                <w:rFonts w:ascii="Times New Roman" w:hAnsi="Times New Roman" w:cs="Times New Roman"/>
                <w:sz w:val="24"/>
                <w:szCs w:val="24"/>
              </w:rPr>
              <w:t>илипотешки</w:t>
            </w:r>
            <w:proofErr w:type="spellEnd"/>
            <w:r w:rsidRPr="00FB3CFD">
              <w:rPr>
                <w:rStyle w:val="fontstyle31"/>
                <w:rFonts w:ascii="Times New Roman" w:hAnsi="Times New Roman" w:cs="Times New Roman"/>
                <w:sz w:val="24"/>
                <w:szCs w:val="24"/>
              </w:rPr>
              <w:t xml:space="preserve"> мимикой и жестами.7) Нарисовать сюжет песни или </w:t>
            </w:r>
            <w:proofErr w:type="spellStart"/>
            <w:r w:rsidRPr="00FB3CFD">
              <w:rPr>
                <w:rStyle w:val="fontstyle31"/>
                <w:rFonts w:ascii="Times New Roman" w:hAnsi="Times New Roman" w:cs="Times New Roman"/>
                <w:sz w:val="24"/>
                <w:szCs w:val="24"/>
              </w:rPr>
              <w:t>потешки</w:t>
            </w:r>
            <w:proofErr w:type="spellEnd"/>
            <w:r w:rsidRPr="00FB3CFD">
              <w:rPr>
                <w:rStyle w:val="fontstyle31"/>
                <w:rFonts w:ascii="Times New Roman" w:hAnsi="Times New Roman" w:cs="Times New Roman"/>
                <w:sz w:val="24"/>
                <w:szCs w:val="24"/>
              </w:rPr>
              <w:t>.</w:t>
            </w:r>
          </w:p>
        </w:tc>
      </w:tr>
    </w:tbl>
    <w:p w:rsidR="0080564B" w:rsidRPr="00FB3CFD" w:rsidRDefault="0080564B" w:rsidP="000A3BFF">
      <w:pPr>
        <w:jc w:val="both"/>
        <w:rPr>
          <w:rStyle w:val="fontstyle01"/>
          <w:rFonts w:ascii="Times New Roman" w:hAnsi="Times New Roman" w:cs="Times New Roman"/>
        </w:rPr>
      </w:pPr>
      <w:r w:rsidRPr="00FB3CFD">
        <w:rPr>
          <w:rStyle w:val="fontstyle01"/>
          <w:rFonts w:ascii="Times New Roman" w:hAnsi="Times New Roman" w:cs="Times New Roman"/>
        </w:rPr>
        <w:lastRenderedPageBreak/>
        <w:t>46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66"/>
        <w:gridCol w:w="3711"/>
        <w:gridCol w:w="2013"/>
      </w:tblGrid>
      <w:tr w:rsidR="0080564B" w:rsidRPr="00FB3CFD" w:rsidTr="000A3BFF">
        <w:tc>
          <w:tcPr>
            <w:tcW w:w="3766"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Категория </w:t>
            </w:r>
          </w:p>
        </w:tc>
        <w:tc>
          <w:tcPr>
            <w:tcW w:w="3711"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 xml:space="preserve">Примеры используемых материалов </w:t>
            </w:r>
          </w:p>
        </w:tc>
        <w:tc>
          <w:tcPr>
            <w:tcW w:w="2013"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r w:rsidRPr="00FB3CFD">
              <w:rPr>
                <w:rStyle w:val="fontstyle41"/>
                <w:rFonts w:ascii="Times New Roman" w:hAnsi="Times New Roman" w:cs="Times New Roman"/>
                <w:sz w:val="24"/>
                <w:szCs w:val="24"/>
              </w:rPr>
              <w:t>Варианты заданий</w:t>
            </w:r>
          </w:p>
        </w:tc>
      </w:tr>
      <w:tr w:rsidR="0080564B" w:rsidRPr="00FB3CFD" w:rsidTr="000A3BFF">
        <w:tc>
          <w:tcPr>
            <w:tcW w:w="3766"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jc w:val="both"/>
              <w:rPr>
                <w:rFonts w:ascii="Times New Roman" w:hAnsi="Times New Roman" w:cs="Times New Roman"/>
                <w:sz w:val="24"/>
                <w:szCs w:val="24"/>
              </w:rPr>
            </w:pPr>
            <w:proofErr w:type="spellStart"/>
            <w:proofErr w:type="gramStart"/>
            <w:r w:rsidRPr="00FB3CFD">
              <w:rPr>
                <w:rStyle w:val="fontstyle41"/>
                <w:rFonts w:ascii="Times New Roman" w:hAnsi="Times New Roman" w:cs="Times New Roman"/>
                <w:sz w:val="24"/>
                <w:szCs w:val="24"/>
              </w:rPr>
              <w:t>Потешки:</w:t>
            </w:r>
            <w:r w:rsidRPr="00FB3CFD">
              <w:rPr>
                <w:rStyle w:val="fontstyle31"/>
                <w:rFonts w:ascii="Times New Roman" w:hAnsi="Times New Roman" w:cs="Times New Roman"/>
                <w:sz w:val="24"/>
                <w:szCs w:val="24"/>
              </w:rPr>
              <w:t>Зайка</w:t>
            </w:r>
            <w:proofErr w:type="spellEnd"/>
            <w:proofErr w:type="gramEnd"/>
            <w:r w:rsidRPr="00FB3CFD">
              <w:rPr>
                <w:rStyle w:val="fontstyle31"/>
                <w:rFonts w:ascii="Times New Roman" w:hAnsi="Times New Roman" w:cs="Times New Roman"/>
                <w:sz w:val="24"/>
                <w:szCs w:val="24"/>
              </w:rPr>
              <w:t xml:space="preserve"> серый наряжается, Видно, в гости собирается. Вымыл носик, вымыл лобик, </w:t>
            </w:r>
            <w:proofErr w:type="gramStart"/>
            <w:r w:rsidRPr="00FB3CFD">
              <w:rPr>
                <w:rStyle w:val="fontstyle31"/>
                <w:rFonts w:ascii="Times New Roman" w:hAnsi="Times New Roman" w:cs="Times New Roman"/>
                <w:sz w:val="24"/>
                <w:szCs w:val="24"/>
              </w:rPr>
              <w:t>Вымыл</w:t>
            </w:r>
            <w:proofErr w:type="gramEnd"/>
            <w:r w:rsidRPr="00FB3CFD">
              <w:rPr>
                <w:rStyle w:val="fontstyle31"/>
                <w:rFonts w:ascii="Times New Roman" w:hAnsi="Times New Roman" w:cs="Times New Roman"/>
                <w:sz w:val="24"/>
                <w:szCs w:val="24"/>
              </w:rPr>
              <w:t xml:space="preserve"> ухо, вытер сухо. Надел бантик, стал он </w:t>
            </w:r>
            <w:proofErr w:type="spellStart"/>
            <w:proofErr w:type="gramStart"/>
            <w:r w:rsidRPr="00FB3CFD">
              <w:rPr>
                <w:rStyle w:val="fontstyle31"/>
                <w:rFonts w:ascii="Times New Roman" w:hAnsi="Times New Roman" w:cs="Times New Roman"/>
                <w:sz w:val="24"/>
                <w:szCs w:val="24"/>
              </w:rPr>
              <w:t>франтик.Сорока</w:t>
            </w:r>
            <w:proofErr w:type="spellEnd"/>
            <w:proofErr w:type="gramEnd"/>
            <w:r w:rsidRPr="00FB3CFD">
              <w:rPr>
                <w:rStyle w:val="fontstyle31"/>
                <w:rFonts w:ascii="Times New Roman" w:hAnsi="Times New Roman" w:cs="Times New Roman"/>
                <w:sz w:val="24"/>
                <w:szCs w:val="24"/>
              </w:rPr>
              <w:t xml:space="preserve">-белобока Летела издалёка К малым птенчикам, К своим детушкам. Детки малые пищат, Есть хотят, пить </w:t>
            </w:r>
            <w:proofErr w:type="spellStart"/>
            <w:proofErr w:type="gramStart"/>
            <w:r w:rsidRPr="00FB3CFD">
              <w:rPr>
                <w:rStyle w:val="fontstyle31"/>
                <w:rFonts w:ascii="Times New Roman" w:hAnsi="Times New Roman" w:cs="Times New Roman"/>
                <w:sz w:val="24"/>
                <w:szCs w:val="24"/>
              </w:rPr>
              <w:t>хотят.Мишка</w:t>
            </w:r>
            <w:proofErr w:type="gramEnd"/>
            <w:r w:rsidRPr="00FB3CFD">
              <w:rPr>
                <w:rStyle w:val="fontstyle31"/>
                <w:rFonts w:ascii="Times New Roman" w:hAnsi="Times New Roman" w:cs="Times New Roman"/>
                <w:sz w:val="24"/>
                <w:szCs w:val="24"/>
              </w:rPr>
              <w:t>-топтыжка</w:t>
            </w:r>
            <w:proofErr w:type="spellEnd"/>
            <w:r w:rsidRPr="00FB3CFD">
              <w:rPr>
                <w:rStyle w:val="fontstyle31"/>
                <w:rFonts w:ascii="Times New Roman" w:hAnsi="Times New Roman" w:cs="Times New Roman"/>
                <w:sz w:val="24"/>
                <w:szCs w:val="24"/>
              </w:rPr>
              <w:t xml:space="preserve"> По лесу гулял. Мишка-</w:t>
            </w:r>
            <w:proofErr w:type="spellStart"/>
            <w:r w:rsidRPr="00FB3CFD">
              <w:rPr>
                <w:rStyle w:val="fontstyle31"/>
                <w:rFonts w:ascii="Times New Roman" w:hAnsi="Times New Roman" w:cs="Times New Roman"/>
                <w:sz w:val="24"/>
                <w:szCs w:val="24"/>
              </w:rPr>
              <w:t>топтыжка</w:t>
            </w:r>
            <w:proofErr w:type="spellEnd"/>
            <w:r w:rsidRPr="00FB3CFD">
              <w:rPr>
                <w:rStyle w:val="fontstyle31"/>
                <w:rFonts w:ascii="Times New Roman" w:hAnsi="Times New Roman" w:cs="Times New Roman"/>
                <w:sz w:val="24"/>
                <w:szCs w:val="24"/>
              </w:rPr>
              <w:t xml:space="preserve"> Малину искал. Сердится мишка, Рычит и топочет: Нету малины, А кушать он хочет!– Лисонька-</w:t>
            </w:r>
            <w:proofErr w:type="spellStart"/>
            <w:r w:rsidRPr="00FB3CFD">
              <w:rPr>
                <w:rStyle w:val="fontstyle31"/>
                <w:rFonts w:ascii="Times New Roman" w:hAnsi="Times New Roman" w:cs="Times New Roman"/>
                <w:sz w:val="24"/>
                <w:szCs w:val="24"/>
              </w:rPr>
              <w:t>лисичка,Ты</w:t>
            </w:r>
            <w:proofErr w:type="spellEnd"/>
            <w:r w:rsidRPr="00FB3CFD">
              <w:rPr>
                <w:rStyle w:val="fontstyle31"/>
                <w:rFonts w:ascii="Times New Roman" w:hAnsi="Times New Roman" w:cs="Times New Roman"/>
                <w:sz w:val="24"/>
                <w:szCs w:val="24"/>
              </w:rPr>
              <w:t xml:space="preserve"> где была?– В деревне.– Лисонька-</w:t>
            </w:r>
            <w:proofErr w:type="spellStart"/>
            <w:r w:rsidRPr="00FB3CFD">
              <w:rPr>
                <w:rStyle w:val="fontstyle31"/>
                <w:rFonts w:ascii="Times New Roman" w:hAnsi="Times New Roman" w:cs="Times New Roman"/>
                <w:sz w:val="24"/>
                <w:szCs w:val="24"/>
              </w:rPr>
              <w:t>лисичка,Что</w:t>
            </w:r>
            <w:proofErr w:type="spellEnd"/>
            <w:r w:rsidRPr="00FB3CFD">
              <w:rPr>
                <w:rStyle w:val="fontstyle31"/>
                <w:rFonts w:ascii="Times New Roman" w:hAnsi="Times New Roman" w:cs="Times New Roman"/>
                <w:sz w:val="24"/>
                <w:szCs w:val="24"/>
              </w:rPr>
              <w:t xml:space="preserve"> ты там делала?– Стерегла </w:t>
            </w:r>
            <w:proofErr w:type="spellStart"/>
            <w:r w:rsidRPr="00FB3CFD">
              <w:rPr>
                <w:rStyle w:val="fontstyle31"/>
                <w:rFonts w:ascii="Times New Roman" w:hAnsi="Times New Roman" w:cs="Times New Roman"/>
                <w:sz w:val="24"/>
                <w:szCs w:val="24"/>
              </w:rPr>
              <w:t>уточек,Стерегла</w:t>
            </w:r>
            <w:proofErr w:type="spellEnd"/>
            <w:r w:rsidRPr="00FB3CFD">
              <w:rPr>
                <w:rStyle w:val="fontstyle31"/>
                <w:rFonts w:ascii="Times New Roman" w:hAnsi="Times New Roman" w:cs="Times New Roman"/>
                <w:sz w:val="24"/>
                <w:szCs w:val="24"/>
              </w:rPr>
              <w:t xml:space="preserve"> </w:t>
            </w:r>
            <w:proofErr w:type="spellStart"/>
            <w:r w:rsidRPr="00FB3CFD">
              <w:rPr>
                <w:rStyle w:val="fontstyle31"/>
                <w:rFonts w:ascii="Times New Roman" w:hAnsi="Times New Roman" w:cs="Times New Roman"/>
                <w:sz w:val="24"/>
                <w:szCs w:val="24"/>
              </w:rPr>
              <w:t>курочек.Как</w:t>
            </w:r>
            <w:proofErr w:type="spellEnd"/>
            <w:r w:rsidRPr="00FB3CFD">
              <w:rPr>
                <w:rStyle w:val="fontstyle31"/>
                <w:rFonts w:ascii="Times New Roman" w:hAnsi="Times New Roman" w:cs="Times New Roman"/>
                <w:sz w:val="24"/>
                <w:szCs w:val="24"/>
              </w:rPr>
              <w:t xml:space="preserve"> у Яшки у </w:t>
            </w:r>
            <w:proofErr w:type="spellStart"/>
            <w:r w:rsidRPr="00FB3CFD">
              <w:rPr>
                <w:rStyle w:val="fontstyle31"/>
                <w:rFonts w:ascii="Times New Roman" w:hAnsi="Times New Roman" w:cs="Times New Roman"/>
                <w:sz w:val="24"/>
                <w:szCs w:val="24"/>
              </w:rPr>
              <w:t>котаШубка</w:t>
            </w:r>
            <w:proofErr w:type="spellEnd"/>
            <w:r w:rsidRPr="00FB3CFD">
              <w:rPr>
                <w:rStyle w:val="fontstyle31"/>
                <w:rFonts w:ascii="Times New Roman" w:hAnsi="Times New Roman" w:cs="Times New Roman"/>
                <w:sz w:val="24"/>
                <w:szCs w:val="24"/>
              </w:rPr>
              <w:t xml:space="preserve"> очень </w:t>
            </w:r>
            <w:proofErr w:type="spellStart"/>
            <w:r w:rsidRPr="00FB3CFD">
              <w:rPr>
                <w:rStyle w:val="fontstyle31"/>
                <w:rFonts w:ascii="Times New Roman" w:hAnsi="Times New Roman" w:cs="Times New Roman"/>
                <w:sz w:val="24"/>
                <w:szCs w:val="24"/>
              </w:rPr>
              <w:t>хороша:На</w:t>
            </w:r>
            <w:proofErr w:type="spellEnd"/>
            <w:r w:rsidRPr="00FB3CFD">
              <w:rPr>
                <w:rStyle w:val="fontstyle31"/>
                <w:rFonts w:ascii="Times New Roman" w:hAnsi="Times New Roman" w:cs="Times New Roman"/>
                <w:sz w:val="24"/>
                <w:szCs w:val="24"/>
              </w:rPr>
              <w:t xml:space="preserve"> груди </w:t>
            </w:r>
            <w:proofErr w:type="spellStart"/>
            <w:r w:rsidRPr="00FB3CFD">
              <w:rPr>
                <w:rStyle w:val="fontstyle31"/>
                <w:rFonts w:ascii="Times New Roman" w:hAnsi="Times New Roman" w:cs="Times New Roman"/>
                <w:sz w:val="24"/>
                <w:szCs w:val="24"/>
              </w:rPr>
              <w:t>манишка,На</w:t>
            </w:r>
            <w:proofErr w:type="spellEnd"/>
            <w:r w:rsidRPr="00FB3CFD">
              <w:rPr>
                <w:rStyle w:val="fontstyle31"/>
                <w:rFonts w:ascii="Times New Roman" w:hAnsi="Times New Roman" w:cs="Times New Roman"/>
                <w:sz w:val="24"/>
                <w:szCs w:val="24"/>
              </w:rPr>
              <w:t xml:space="preserve"> ногах </w:t>
            </w:r>
            <w:proofErr w:type="spellStart"/>
            <w:r w:rsidRPr="00FB3CFD">
              <w:rPr>
                <w:rStyle w:val="fontstyle31"/>
                <w:rFonts w:ascii="Times New Roman" w:hAnsi="Times New Roman" w:cs="Times New Roman"/>
                <w:sz w:val="24"/>
                <w:szCs w:val="24"/>
              </w:rPr>
              <w:t>штанишки,На</w:t>
            </w:r>
            <w:proofErr w:type="spellEnd"/>
            <w:r w:rsidRPr="00FB3CFD">
              <w:rPr>
                <w:rStyle w:val="fontstyle31"/>
                <w:rFonts w:ascii="Times New Roman" w:hAnsi="Times New Roman" w:cs="Times New Roman"/>
                <w:sz w:val="24"/>
                <w:szCs w:val="24"/>
              </w:rPr>
              <w:t xml:space="preserve"> пушистых </w:t>
            </w:r>
            <w:proofErr w:type="spellStart"/>
            <w:r w:rsidRPr="00FB3CFD">
              <w:rPr>
                <w:rStyle w:val="fontstyle31"/>
                <w:rFonts w:ascii="Times New Roman" w:hAnsi="Times New Roman" w:cs="Times New Roman"/>
                <w:sz w:val="24"/>
                <w:szCs w:val="24"/>
              </w:rPr>
              <w:t>лапкахКоготки-царапки.Яша</w:t>
            </w:r>
            <w:proofErr w:type="spellEnd"/>
            <w:r w:rsidRPr="00FB3CFD">
              <w:rPr>
                <w:rStyle w:val="fontstyle31"/>
                <w:rFonts w:ascii="Times New Roman" w:hAnsi="Times New Roman" w:cs="Times New Roman"/>
                <w:sz w:val="24"/>
                <w:szCs w:val="24"/>
              </w:rPr>
              <w:t xml:space="preserve"> – котик </w:t>
            </w:r>
            <w:proofErr w:type="spellStart"/>
            <w:r w:rsidRPr="00FB3CFD">
              <w:rPr>
                <w:rStyle w:val="fontstyle31"/>
                <w:rFonts w:ascii="Times New Roman" w:hAnsi="Times New Roman" w:cs="Times New Roman"/>
                <w:sz w:val="24"/>
                <w:szCs w:val="24"/>
              </w:rPr>
              <w:t>озорной,Он</w:t>
            </w:r>
            <w:proofErr w:type="spellEnd"/>
            <w:r w:rsidRPr="00FB3CFD">
              <w:rPr>
                <w:rStyle w:val="fontstyle31"/>
                <w:rFonts w:ascii="Times New Roman" w:hAnsi="Times New Roman" w:cs="Times New Roman"/>
                <w:sz w:val="24"/>
                <w:szCs w:val="24"/>
              </w:rPr>
              <w:t xml:space="preserve"> веселый и </w:t>
            </w:r>
            <w:proofErr w:type="spellStart"/>
            <w:r w:rsidRPr="00FB3CFD">
              <w:rPr>
                <w:rStyle w:val="fontstyle31"/>
                <w:rFonts w:ascii="Times New Roman" w:hAnsi="Times New Roman" w:cs="Times New Roman"/>
                <w:sz w:val="24"/>
                <w:szCs w:val="24"/>
              </w:rPr>
              <w:t>смешной:Любит</w:t>
            </w:r>
            <w:proofErr w:type="spellEnd"/>
            <w:r w:rsidRPr="00FB3CFD">
              <w:rPr>
                <w:rStyle w:val="fontstyle31"/>
                <w:rFonts w:ascii="Times New Roman" w:hAnsi="Times New Roman" w:cs="Times New Roman"/>
                <w:sz w:val="24"/>
                <w:szCs w:val="24"/>
              </w:rPr>
              <w:t xml:space="preserve"> мячик он </w:t>
            </w:r>
            <w:proofErr w:type="spellStart"/>
            <w:r w:rsidRPr="00FB3CFD">
              <w:rPr>
                <w:rStyle w:val="fontstyle31"/>
                <w:rFonts w:ascii="Times New Roman" w:hAnsi="Times New Roman" w:cs="Times New Roman"/>
                <w:sz w:val="24"/>
                <w:szCs w:val="24"/>
              </w:rPr>
              <w:t>гонять,На</w:t>
            </w:r>
            <w:proofErr w:type="spellEnd"/>
            <w:r w:rsidRPr="00FB3CFD">
              <w:rPr>
                <w:rStyle w:val="fontstyle31"/>
                <w:rFonts w:ascii="Times New Roman" w:hAnsi="Times New Roman" w:cs="Times New Roman"/>
                <w:sz w:val="24"/>
                <w:szCs w:val="24"/>
              </w:rPr>
              <w:t xml:space="preserve"> подушечке лежать.</w:t>
            </w:r>
          </w:p>
        </w:tc>
        <w:tc>
          <w:tcPr>
            <w:tcW w:w="0" w:type="auto"/>
            <w:vAlign w:val="center"/>
            <w:hideMark/>
          </w:tcPr>
          <w:p w:rsidR="0080564B" w:rsidRPr="00FB3CFD" w:rsidRDefault="0080564B" w:rsidP="000A3BFF">
            <w:pPr>
              <w:jc w:val="both"/>
              <w:rPr>
                <w:rFonts w:ascii="Times New Roman" w:hAnsi="Times New Roman" w:cs="Times New Roman"/>
                <w:sz w:val="24"/>
                <w:szCs w:val="24"/>
              </w:rPr>
            </w:pPr>
          </w:p>
        </w:tc>
        <w:tc>
          <w:tcPr>
            <w:tcW w:w="2013" w:type="dxa"/>
            <w:vAlign w:val="center"/>
            <w:hideMark/>
          </w:tcPr>
          <w:p w:rsidR="0080564B" w:rsidRPr="00FB3CFD" w:rsidRDefault="0080564B" w:rsidP="000A3BFF">
            <w:pPr>
              <w:jc w:val="both"/>
              <w:rPr>
                <w:rFonts w:ascii="Times New Roman" w:hAnsi="Times New Roman" w:cs="Times New Roman"/>
                <w:sz w:val="24"/>
                <w:szCs w:val="24"/>
              </w:rPr>
            </w:pPr>
          </w:p>
        </w:tc>
      </w:tr>
    </w:tbl>
    <w:p w:rsidR="0080564B" w:rsidRPr="00FB3CFD" w:rsidRDefault="0080564B" w:rsidP="000A3BFF">
      <w:pPr>
        <w:jc w:val="both"/>
        <w:rPr>
          <w:rStyle w:val="fontstyle61"/>
          <w:rFonts w:ascii="Times New Roman" w:hAnsi="Times New Roman" w:cs="Times New Roman"/>
          <w:sz w:val="24"/>
          <w:szCs w:val="24"/>
        </w:rPr>
      </w:pPr>
      <w:r w:rsidRPr="00FB3CFD">
        <w:rPr>
          <w:rStyle w:val="fontstyle61"/>
          <w:rFonts w:ascii="Times New Roman" w:hAnsi="Times New Roman" w:cs="Times New Roman"/>
          <w:sz w:val="24"/>
          <w:szCs w:val="24"/>
        </w:rPr>
        <w:t>Дополнительные материалы:</w:t>
      </w:r>
    </w:p>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lastRenderedPageBreak/>
        <w:t>• Волшебная книга и руководство по работе с ней (текстовые документы): https://disk.yandex.ru/d/ M1pUuwJ8Rw1kXQ</w:t>
      </w:r>
    </w:p>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t>• Пример оформления игрового поля (изображение): https://disk.yandex.ru/i/4DFAF6wmZFT6rA</w:t>
      </w:r>
    </w:p>
    <w:p w:rsidR="0080564B" w:rsidRPr="00FB3CFD" w:rsidRDefault="0080564B" w:rsidP="000A3BFF">
      <w:pPr>
        <w:jc w:val="both"/>
        <w:rPr>
          <w:rStyle w:val="fontstyle31"/>
          <w:rFonts w:ascii="Times New Roman" w:hAnsi="Times New Roman" w:cs="Times New Roman"/>
          <w:sz w:val="24"/>
          <w:szCs w:val="24"/>
        </w:rPr>
      </w:pPr>
      <w:r w:rsidRPr="00FB3CFD">
        <w:rPr>
          <w:rStyle w:val="fontstyle31"/>
          <w:rFonts w:ascii="Times New Roman" w:hAnsi="Times New Roman" w:cs="Times New Roman"/>
          <w:sz w:val="24"/>
          <w:szCs w:val="24"/>
        </w:rPr>
        <w:t>• Пример оформления элементов игры (изображение): https://disk.yandex.ru/i/rlxluzPb3flj3A</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Style w:val="fontstyle31"/>
          <w:rFonts w:ascii="Times New Roman" w:hAnsi="Times New Roman" w:cs="Times New Roman"/>
          <w:sz w:val="24"/>
          <w:szCs w:val="24"/>
        </w:rPr>
        <w:t> </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театрального часа «Там, на неведомых дорожках»</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театральный час.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ребята инсценируют сказку, готовят костюмы из подручных средств, придумывают простые реплики, репетируют и представляют свой спектакль. После выступлений ребят ждёт сюрприз: творческое представление-экспромт от вожатых на сцене.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мешочек или шляпа, цветные жетоны по количеству отрядов (у каждого отряда свой цвет), </w:t>
      </w:r>
      <w:proofErr w:type="spellStart"/>
      <w:r w:rsidRPr="00FB3CFD">
        <w:rPr>
          <w:rFonts w:ascii="Times New Roman" w:eastAsia="Times New Roman" w:hAnsi="Times New Roman" w:cs="Times New Roman"/>
          <w:color w:val="242021"/>
          <w:sz w:val="24"/>
          <w:szCs w:val="24"/>
          <w:lang w:eastAsia="ru-RU"/>
        </w:rPr>
        <w:t>пазл</w:t>
      </w:r>
      <w:proofErr w:type="spellEnd"/>
      <w:r w:rsidRPr="00FB3CFD">
        <w:rPr>
          <w:rFonts w:ascii="Times New Roman" w:eastAsia="Times New Roman" w:hAnsi="Times New Roman" w:cs="Times New Roman"/>
          <w:color w:val="242021"/>
          <w:sz w:val="24"/>
          <w:szCs w:val="24"/>
          <w:lang w:eastAsia="ru-RU"/>
        </w:rPr>
        <w:t xml:space="preserve"> на каждый отряд (по цвету жетона с иллюстрацией из сказки), костюмы и дополнительные материалы для их изготовления, столы по количеству отрядов.</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актовый зал или летняя эстрада со сценой.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7470"/>
      </w:tblGrid>
      <w:tr w:rsidR="0080564B" w:rsidRPr="00FB3CFD" w:rsidTr="0080564B">
        <w:tc>
          <w:tcPr>
            <w:tcW w:w="208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1. Старт </w:t>
            </w:r>
            <w:proofErr w:type="spellStart"/>
            <w:r w:rsidRPr="00FB3CFD">
              <w:rPr>
                <w:rFonts w:ascii="Times New Roman" w:eastAsia="Times New Roman" w:hAnsi="Times New Roman" w:cs="Times New Roman"/>
                <w:color w:val="242021"/>
                <w:sz w:val="24"/>
                <w:szCs w:val="24"/>
                <w:lang w:eastAsia="ru-RU"/>
              </w:rPr>
              <w:t>творческогодела</w:t>
            </w:r>
            <w:proofErr w:type="spellEnd"/>
            <w:r w:rsidRPr="00FB3CFD">
              <w:rPr>
                <w:rFonts w:ascii="Times New Roman" w:eastAsia="Times New Roman" w:hAnsi="Times New Roman" w:cs="Times New Roman"/>
                <w:color w:val="242021"/>
                <w:sz w:val="24"/>
                <w:szCs w:val="24"/>
                <w:lang w:eastAsia="ru-RU"/>
              </w:rPr>
              <w:t xml:space="preserve">. </w:t>
            </w:r>
            <w:proofErr w:type="spellStart"/>
            <w:r w:rsidRPr="00FB3CFD">
              <w:rPr>
                <w:rFonts w:ascii="Times New Roman" w:eastAsia="Times New Roman" w:hAnsi="Times New Roman" w:cs="Times New Roman"/>
                <w:color w:val="242021"/>
                <w:sz w:val="24"/>
                <w:szCs w:val="24"/>
                <w:lang w:eastAsia="ru-RU"/>
              </w:rPr>
              <w:t>Жеребьёвкасказок</w:t>
            </w:r>
            <w:proofErr w:type="spellEnd"/>
          </w:p>
        </w:tc>
        <w:tc>
          <w:tcPr>
            <w:tcW w:w="747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На сцену приглашаются по одному представителю от каждого отряда. Из мешочка ребята достают по цветному жетону </w:t>
            </w:r>
            <w:r w:rsidRPr="00FB3CFD">
              <w:rPr>
                <w:rFonts w:ascii="Times New Roman" w:eastAsia="Times New Roman" w:hAnsi="Times New Roman" w:cs="Times New Roman"/>
                <w:i/>
                <w:iCs/>
                <w:color w:val="242021"/>
                <w:sz w:val="24"/>
                <w:szCs w:val="24"/>
                <w:lang w:eastAsia="ru-RU"/>
              </w:rPr>
              <w:t>(каждый – своего цвета)</w:t>
            </w:r>
            <w:r w:rsidRPr="00FB3CFD">
              <w:rPr>
                <w:rFonts w:ascii="Times New Roman" w:eastAsia="Times New Roman" w:hAnsi="Times New Roman" w:cs="Times New Roman"/>
                <w:color w:val="242021"/>
                <w:sz w:val="24"/>
                <w:szCs w:val="24"/>
                <w:lang w:eastAsia="ru-RU"/>
              </w:rPr>
              <w:t xml:space="preserve">. В течение 5 минут командам нужно найти внутри помещения все элементы того же цвета, который им достался. Собрав все элементы, отряд собирает картинку (как </w:t>
            </w:r>
            <w:proofErr w:type="spellStart"/>
            <w:r w:rsidRPr="00FB3CFD">
              <w:rPr>
                <w:rFonts w:ascii="Times New Roman" w:eastAsia="Times New Roman" w:hAnsi="Times New Roman" w:cs="Times New Roman"/>
                <w:color w:val="242021"/>
                <w:sz w:val="24"/>
                <w:szCs w:val="24"/>
                <w:lang w:eastAsia="ru-RU"/>
              </w:rPr>
              <w:t>пазл</w:t>
            </w:r>
            <w:proofErr w:type="spellEnd"/>
            <w:r w:rsidRPr="00FB3CFD">
              <w:rPr>
                <w:rFonts w:ascii="Times New Roman" w:eastAsia="Times New Roman" w:hAnsi="Times New Roman" w:cs="Times New Roman"/>
                <w:color w:val="242021"/>
                <w:sz w:val="24"/>
                <w:szCs w:val="24"/>
                <w:lang w:eastAsia="ru-RU"/>
              </w:rPr>
              <w:t xml:space="preserve">) и отгадывает, какая сказка им досталась для инсценировки </w:t>
            </w:r>
            <w:r w:rsidRPr="00FB3CFD">
              <w:rPr>
                <w:rFonts w:ascii="Times New Roman" w:eastAsia="Times New Roman" w:hAnsi="Times New Roman" w:cs="Times New Roman"/>
                <w:i/>
                <w:iCs/>
                <w:color w:val="242021"/>
                <w:sz w:val="24"/>
                <w:szCs w:val="24"/>
                <w:lang w:eastAsia="ru-RU"/>
              </w:rPr>
              <w:t xml:space="preserve">(ссылка на перечень сказок находится в дополнительных материалах). </w:t>
            </w:r>
            <w:r w:rsidRPr="00FB3CFD">
              <w:rPr>
                <w:rFonts w:ascii="Times New Roman" w:eastAsia="Times New Roman" w:hAnsi="Times New Roman" w:cs="Times New Roman"/>
                <w:color w:val="242021"/>
                <w:sz w:val="24"/>
                <w:szCs w:val="24"/>
                <w:lang w:eastAsia="ru-RU"/>
              </w:rPr>
              <w:t>Если отряд сможет отгадать сказку раньше, не успев собрать все элементы, он может приступать к следующему этапу.</w:t>
            </w:r>
          </w:p>
        </w:tc>
      </w:tr>
      <w:tr w:rsidR="0080564B" w:rsidRPr="00FB3CFD" w:rsidTr="0080564B">
        <w:tc>
          <w:tcPr>
            <w:tcW w:w="208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2. Подготовка инсценировки и репетиция</w:t>
            </w:r>
          </w:p>
        </w:tc>
        <w:tc>
          <w:tcPr>
            <w:tcW w:w="747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Теперь ребятам необходимо распределить роли, найти в общей костюмерной костюмы для своих персонажей и изготовить самостоятельно недостающие элементы. После того как образы созданы и герои готовы, начинается репетиция сказки. Во время репетиции отряд может выбрать разные варианты представления:1-й вариант – выбирается рассказчик, который читает сказку, а герои только изображают её.2-й вариант – выбирается рассказчик, который читает сказку, а герои произносят свои реплики.3-й вариант – выбирается рассказчик, который только комментирует некоторые действия героев, а герои самостоятельно отыгрывают сюжет. Ребята, определившись с вариантом, репетируют сказку. На этот этап с созданием образов и репетицией отрядам даётся 15–20 минут.</w:t>
            </w:r>
          </w:p>
        </w:tc>
      </w:tr>
      <w:tr w:rsidR="0080564B" w:rsidRPr="00FB3CFD" w:rsidTr="0080564B">
        <w:tc>
          <w:tcPr>
            <w:tcW w:w="208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3. </w:t>
            </w:r>
            <w:proofErr w:type="spellStart"/>
            <w:r w:rsidRPr="00FB3CFD">
              <w:rPr>
                <w:rFonts w:ascii="Times New Roman" w:eastAsia="Times New Roman" w:hAnsi="Times New Roman" w:cs="Times New Roman"/>
                <w:color w:val="242021"/>
                <w:sz w:val="24"/>
                <w:szCs w:val="24"/>
                <w:lang w:eastAsia="ru-RU"/>
              </w:rPr>
              <w:t>Представлениеинсценированныхсказок</w:t>
            </w:r>
            <w:proofErr w:type="spellEnd"/>
          </w:p>
        </w:tc>
        <w:tc>
          <w:tcPr>
            <w:tcW w:w="747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Представление инсценированных сказок начинается с конферанса и представления участников, после чего в порядке очереди на сцену приглашаются отряды. На выступление всех отрядов отведено 20–30 минут.</w:t>
            </w:r>
          </w:p>
        </w:tc>
      </w:tr>
      <w:tr w:rsidR="0080564B" w:rsidRPr="00FB3CFD" w:rsidTr="0080564B">
        <w:tc>
          <w:tcPr>
            <w:tcW w:w="208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4. </w:t>
            </w:r>
            <w:proofErr w:type="spellStart"/>
            <w:r w:rsidRPr="00FB3CFD">
              <w:rPr>
                <w:rFonts w:ascii="Times New Roman" w:eastAsia="Times New Roman" w:hAnsi="Times New Roman" w:cs="Times New Roman"/>
                <w:color w:val="242021"/>
                <w:sz w:val="24"/>
                <w:szCs w:val="24"/>
                <w:lang w:eastAsia="ru-RU"/>
              </w:rPr>
              <w:t>Творческоезадание</w:t>
            </w:r>
            <w:proofErr w:type="spellEnd"/>
            <w:r w:rsidRPr="00FB3CFD">
              <w:rPr>
                <w:rFonts w:ascii="Times New Roman" w:eastAsia="Times New Roman" w:hAnsi="Times New Roman" w:cs="Times New Roman"/>
                <w:color w:val="242021"/>
                <w:sz w:val="24"/>
                <w:szCs w:val="24"/>
                <w:lang w:eastAsia="ru-RU"/>
              </w:rPr>
              <w:t xml:space="preserve"> – экспромт</w:t>
            </w:r>
          </w:p>
        </w:tc>
        <w:tc>
          <w:tcPr>
            <w:tcW w:w="747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После всех представлений на сцену приглашаются вожатые. Они становятся участниками театрального шоу «Экспромт» </w:t>
            </w:r>
            <w:r w:rsidRPr="00FB3CFD">
              <w:rPr>
                <w:rFonts w:ascii="Times New Roman" w:eastAsia="Times New Roman" w:hAnsi="Times New Roman" w:cs="Times New Roman"/>
                <w:i/>
                <w:iCs/>
                <w:color w:val="242021"/>
                <w:sz w:val="24"/>
                <w:szCs w:val="24"/>
                <w:lang w:eastAsia="ru-RU"/>
              </w:rPr>
              <w:t xml:space="preserve">(ссылка на перечень сказок для театра «Экспромт» находится в дополнительных материалах). </w:t>
            </w:r>
            <w:r w:rsidRPr="00FB3CFD">
              <w:rPr>
                <w:rFonts w:ascii="Times New Roman" w:eastAsia="Times New Roman" w:hAnsi="Times New Roman" w:cs="Times New Roman"/>
                <w:color w:val="242021"/>
                <w:sz w:val="24"/>
                <w:szCs w:val="24"/>
                <w:lang w:eastAsia="ru-RU"/>
              </w:rPr>
              <w:t>Каждый получает свою новую роль и определённую фразу, которую он будет говорить каждый раз, когда назовут его персонажа. Как только все роли разобраны, ведущий начинает спектакль.</w:t>
            </w:r>
          </w:p>
        </w:tc>
      </w:tr>
      <w:tr w:rsidR="0080564B" w:rsidRPr="00FB3CFD" w:rsidTr="0080564B">
        <w:tc>
          <w:tcPr>
            <w:tcW w:w="208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5. Подведение итогов </w:t>
            </w:r>
          </w:p>
        </w:tc>
        <w:tc>
          <w:tcPr>
            <w:tcW w:w="747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итогам всех выступлений отрядам вручаются дипломы с разными номинациями.</w:t>
            </w:r>
          </w:p>
        </w:tc>
      </w:tr>
    </w:tbl>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 Перечень русских народных сказок (текстовый документ): https://disk.yandex.ru/i/jP0RpzyKg4Cm3w</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 Перечень сказок для театра «Экспромт» (текстовый документ): https://disk.yandex.ru/i/qAeKuCED3-9pLQ </w:t>
      </w: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48</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9 к пояснительной записке пришкольного лагеря</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танцевального часа «В ритмах детства»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танцевальный час.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 xml:space="preserve">танцевальный час направлен на разучивание танцевальных элементов для последующего исполнения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xml:space="preserve"> всем лагерем.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музыкальное оборудование (ноутбук, колонки, фонограмма), видео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проектор и экран.</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танцевальная площадка при хорошей погоде / танцевальный зал при плохой погоде.</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Особенности организации дела: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Данный </w:t>
      </w:r>
      <w:proofErr w:type="spellStart"/>
      <w:r w:rsidRPr="00FB3CFD">
        <w:rPr>
          <w:rFonts w:ascii="Times New Roman" w:eastAsia="Times New Roman" w:hAnsi="Times New Roman" w:cs="Times New Roman"/>
          <w:color w:val="242021"/>
          <w:sz w:val="24"/>
          <w:szCs w:val="24"/>
          <w:lang w:eastAsia="ru-RU"/>
        </w:rPr>
        <w:t>флешмоб</w:t>
      </w:r>
      <w:proofErr w:type="spellEnd"/>
      <w:r w:rsidRPr="00FB3CFD">
        <w:rPr>
          <w:rFonts w:ascii="Times New Roman" w:eastAsia="Times New Roman" w:hAnsi="Times New Roman" w:cs="Times New Roman"/>
          <w:color w:val="242021"/>
          <w:sz w:val="24"/>
          <w:szCs w:val="24"/>
          <w:lang w:eastAsia="ru-RU"/>
        </w:rPr>
        <w:t xml:space="preserve"> должен быть игровой, интересный и позитивный, такая же подбирается музыка. Движения танца соответствуют возрасту детей (7–11 лет). Эта форма танца благотворно влияет на психологическое состояние участников, помогает преодолеть скованность, боязнь общественного мнения, вырабатывает координацию движений.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Помимо музыки следует обратить внимание и на форму одежды детей. Разучивать танец можно в любой удобной одежде. </w:t>
      </w:r>
      <w:proofErr w:type="gramStart"/>
      <w:r w:rsidRPr="00FB3CFD">
        <w:rPr>
          <w:rFonts w:ascii="Times New Roman" w:eastAsia="Times New Roman" w:hAnsi="Times New Roman" w:cs="Times New Roman"/>
          <w:color w:val="242021"/>
          <w:sz w:val="24"/>
          <w:szCs w:val="24"/>
          <w:lang w:eastAsia="ru-RU"/>
        </w:rPr>
        <w:t>Во время</w:t>
      </w:r>
      <w:proofErr w:type="gramEnd"/>
      <w:r w:rsidRPr="00FB3CFD">
        <w:rPr>
          <w:rFonts w:ascii="Times New Roman" w:eastAsia="Times New Roman" w:hAnsi="Times New Roman" w:cs="Times New Roman"/>
          <w:color w:val="242021"/>
          <w:sz w:val="24"/>
          <w:szCs w:val="24"/>
          <w:lang w:eastAsia="ru-RU"/>
        </w:rPr>
        <w:t xml:space="preserve"> же общего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xml:space="preserve"> у каждого из детей должен присутствовать один и тот же атрибут, олицетворяющий </w:t>
      </w:r>
      <w:proofErr w:type="spellStart"/>
      <w:r w:rsidRPr="00FB3CFD">
        <w:rPr>
          <w:rFonts w:ascii="Times New Roman" w:eastAsia="Times New Roman" w:hAnsi="Times New Roman" w:cs="Times New Roman"/>
          <w:color w:val="242021"/>
          <w:sz w:val="24"/>
          <w:szCs w:val="24"/>
          <w:lang w:eastAsia="ru-RU"/>
        </w:rPr>
        <w:t>общелагерное</w:t>
      </w:r>
      <w:proofErr w:type="spellEnd"/>
      <w:r w:rsidRPr="00FB3CFD">
        <w:rPr>
          <w:rFonts w:ascii="Times New Roman" w:eastAsia="Times New Roman" w:hAnsi="Times New Roman" w:cs="Times New Roman"/>
          <w:color w:val="242021"/>
          <w:sz w:val="24"/>
          <w:szCs w:val="24"/>
          <w:lang w:eastAsia="ru-RU"/>
        </w:rPr>
        <w:t xml:space="preserve"> единство участников: например, голубые косынки и белые футболки. Выбор атрибутов зависит от тематики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xml:space="preserve"> и возможностей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Во время разучивания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xml:space="preserve"> необходимо учесть несколько его особенностей: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1. Движения должны быть простые – это позволяет каждому ребёнку независимо от своих возрастных особенностей и двигательных возможностей повторить за вожатым, хореографом. В танце обязательно присутствуют прыжки, повороты, хлопки, кружения в парах и т. д. Такие движения дети могут исполнять без особых усилий.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 Движений должно быть немного, чтобы группа могла легко и быстро ориентироваться в танцевальной обстановке. Зачастую одни и те же движения в ходе танца повторяются, что позволяет быстро разучить композицию.</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 Для быстрого запоминания движений и их последовательности можно использовать комментарии для каждого танцевального движения, типа «топаем, как слоны», «прыгаем, как обезьяны», «двигаемся, как раки» и т. д. Для детей помладше такие комментарии будут кстати, так как у них больше развита наглядно-образная память.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Для более успешного разучивания танцевальных комбинаций предлагается сначала размяться. Можно протанцевать общеизвестные зажигательные танцы («</w:t>
      </w:r>
      <w:proofErr w:type="spellStart"/>
      <w:r w:rsidRPr="00FB3CFD">
        <w:rPr>
          <w:rFonts w:ascii="Times New Roman" w:eastAsia="Times New Roman" w:hAnsi="Times New Roman" w:cs="Times New Roman"/>
          <w:color w:val="242021"/>
          <w:sz w:val="24"/>
          <w:szCs w:val="24"/>
          <w:lang w:eastAsia="ru-RU"/>
        </w:rPr>
        <w:t>Помогатор</w:t>
      </w:r>
      <w:proofErr w:type="spellEnd"/>
      <w:r w:rsidRPr="00FB3CFD">
        <w:rPr>
          <w:rFonts w:ascii="Times New Roman" w:eastAsia="Times New Roman" w:hAnsi="Times New Roman" w:cs="Times New Roman"/>
          <w:color w:val="242021"/>
          <w:sz w:val="24"/>
          <w:szCs w:val="24"/>
          <w:lang w:eastAsia="ru-RU"/>
        </w:rPr>
        <w:t>», «Колёсики», «Соку-</w:t>
      </w:r>
      <w:proofErr w:type="spellStart"/>
      <w:r w:rsidRPr="00FB3CFD">
        <w:rPr>
          <w:rFonts w:ascii="Times New Roman" w:eastAsia="Times New Roman" w:hAnsi="Times New Roman" w:cs="Times New Roman"/>
          <w:color w:val="242021"/>
          <w:sz w:val="24"/>
          <w:szCs w:val="24"/>
          <w:lang w:eastAsia="ru-RU"/>
        </w:rPr>
        <w:t>бачивира</w:t>
      </w:r>
      <w:proofErr w:type="spellEnd"/>
      <w:r w:rsidRPr="00FB3CFD">
        <w:rPr>
          <w:rFonts w:ascii="Times New Roman" w:eastAsia="Times New Roman" w:hAnsi="Times New Roman" w:cs="Times New Roman"/>
          <w:color w:val="242021"/>
          <w:sz w:val="24"/>
          <w:szCs w:val="24"/>
          <w:lang w:eastAsia="ru-RU"/>
        </w:rPr>
        <w:t>» и т. п.), это позволит настроиться на необходимый позитивный лад для дальнейшей танцевальной активности.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После своеобразной разминки вожатый или хореограф показывает видео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который впоследствии и будет разучен с детьми. Танец необходимо учить частями, с детальным разбором сложных движений, не забывая об отдыхе: маленькие дети быстро устают.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Обучающее видео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xml:space="preserve"> «Содружество Орлят России» (видео): https://disk.yandex.ru/d/bRlgKiibL-r9pg</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Песня для </w:t>
      </w:r>
      <w:proofErr w:type="spellStart"/>
      <w:r w:rsidRPr="00FB3CFD">
        <w:rPr>
          <w:rFonts w:ascii="Times New Roman" w:eastAsia="Times New Roman" w:hAnsi="Times New Roman" w:cs="Times New Roman"/>
          <w:color w:val="242021"/>
          <w:sz w:val="24"/>
          <w:szCs w:val="24"/>
          <w:lang w:eastAsia="ru-RU"/>
        </w:rPr>
        <w:t>флешмоба</w:t>
      </w:r>
      <w:proofErr w:type="spellEnd"/>
      <w:r w:rsidRPr="00FB3CFD">
        <w:rPr>
          <w:rFonts w:ascii="Times New Roman" w:eastAsia="Times New Roman" w:hAnsi="Times New Roman" w:cs="Times New Roman"/>
          <w:color w:val="242021"/>
          <w:sz w:val="24"/>
          <w:szCs w:val="24"/>
          <w:lang w:eastAsia="ru-RU"/>
        </w:rPr>
        <w:t xml:space="preserve"> (фонограмма): https://disk.yandex.ru/d/bRlgKiibL-r9pg</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49</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10 к пояснительной записке пришкольного лагеря</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танцевальной программы «Танцуем вместе»</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lastRenderedPageBreak/>
        <w:t xml:space="preserve">Форма дела: </w:t>
      </w:r>
      <w:r w:rsidRPr="00FB3CFD">
        <w:rPr>
          <w:rFonts w:ascii="Times New Roman" w:eastAsia="Times New Roman" w:hAnsi="Times New Roman" w:cs="Times New Roman"/>
          <w:color w:val="242021"/>
          <w:sz w:val="24"/>
          <w:szCs w:val="24"/>
          <w:lang w:eastAsia="ru-RU"/>
        </w:rPr>
        <w:t xml:space="preserve">танцевальная программа.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танцевальная программа направлена на знакомство ребят с национальными и народными танцами России / региона Российской Федерации.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ноутбук, колонки, микрофон, фонограммы. </w:t>
      </w: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большая просторная площадка.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Особенности организации дела: </w:t>
      </w:r>
      <w:r w:rsidRPr="00FB3CFD">
        <w:rPr>
          <w:rFonts w:ascii="Times New Roman" w:eastAsia="Times New Roman" w:hAnsi="Times New Roman" w:cs="Times New Roman"/>
          <w:color w:val="242021"/>
          <w:sz w:val="24"/>
          <w:szCs w:val="24"/>
          <w:lang w:eastAsia="ru-RU"/>
        </w:rPr>
        <w:t>Танцевальная программа «Танцуем вместе!» знакомит ребят с народными и национальными танцами страны; происходит это в процессе танцевальной программы. То, каким образом можно организовать танцевальную программу, представлено в видео (ссылка на видео по организации танцевальной программы представлена в дополнительных материалах), а дополнительную информацию о народных и национальных танцах можно найти на сайтах:</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https://www.culture.ru/materials/254422/tancy-narodov-rossii</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https://www.culture.ru/materials/104023/tancuyut-vse</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При организации танцевальной программы важно часто менять форму обучения, расстановку танца и площадки: например, в один день ребята танцуют в одном общем кругу, в другой – в кругу своего отряда, на одном из занятий они повторяют движения, стоя в шахматном порядке, в какой-то момент танец образует «ручеёк», в котором ребята перемещаются по всей территории площадки, и т.д.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Видео по организации с детьми танцевальной программы (видео): https://disk.yandex.ru/d/DOswloV70p2oqQ</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Перечень используемых песен (фонограммы): https://disk.yandex.ru/d/VBzIPbFTHjHnuw</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50</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11 к пояснительной записке пришкольного лагеря</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научно-познавательных встреч «Мир науки вокруг меня»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творческая встреча.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 xml:space="preserve">научно-познавательные встречи предполагают знакомство детей с изобретениями и великими открытиями России / региона Российской Федерации с помощью учителей старших классов по химии, физике, биологии, географии (или представителей </w:t>
      </w:r>
      <w:proofErr w:type="spellStart"/>
      <w:r w:rsidRPr="00FB3CFD">
        <w:rPr>
          <w:rFonts w:ascii="Times New Roman" w:eastAsia="Times New Roman" w:hAnsi="Times New Roman" w:cs="Times New Roman"/>
          <w:color w:val="242021"/>
          <w:sz w:val="24"/>
          <w:szCs w:val="24"/>
          <w:lang w:eastAsia="ru-RU"/>
        </w:rPr>
        <w:t>кванториумов</w:t>
      </w:r>
      <w:proofErr w:type="spellEnd"/>
      <w:r w:rsidRPr="00FB3CFD">
        <w:rPr>
          <w:rFonts w:ascii="Times New Roman" w:eastAsia="Times New Roman" w:hAnsi="Times New Roman" w:cs="Times New Roman"/>
          <w:color w:val="242021"/>
          <w:sz w:val="24"/>
          <w:szCs w:val="24"/>
          <w:lang w:eastAsia="ru-RU"/>
        </w:rPr>
        <w:t xml:space="preserve"> и других естественно-научных центров населённого пункта), которые могут показать практические опыты или рассказать про сложную науку интересно и занимательно.</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столы и стулья по количеству участников, материалы для опытов.</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аудитория.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0"/>
        <w:gridCol w:w="7305"/>
      </w:tblGrid>
      <w:tr w:rsidR="0080564B" w:rsidRPr="00FB3CFD" w:rsidTr="0080564B">
        <w:tc>
          <w:tcPr>
            <w:tcW w:w="2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Подготовительный этап</w:t>
            </w:r>
          </w:p>
        </w:tc>
        <w:tc>
          <w:tcPr>
            <w:tcW w:w="73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Новый тематический день начинается с очередного послания от невидимых жителей Страны Маленьких и Великих Открытий </w:t>
            </w:r>
            <w:r w:rsidRPr="00FB3CFD">
              <w:rPr>
                <w:rFonts w:ascii="Times New Roman" w:eastAsia="Times New Roman" w:hAnsi="Times New Roman" w:cs="Times New Roman"/>
                <w:i/>
                <w:iCs/>
                <w:color w:val="242021"/>
                <w:sz w:val="24"/>
                <w:szCs w:val="24"/>
                <w:lang w:eastAsia="ru-RU"/>
              </w:rPr>
              <w:t xml:space="preserve">(ссылка на волшебную книгу находится в дополнительных материалах). </w:t>
            </w:r>
            <w:r w:rsidRPr="00FB3CFD">
              <w:rPr>
                <w:rFonts w:ascii="Times New Roman" w:eastAsia="Times New Roman" w:hAnsi="Times New Roman" w:cs="Times New Roman"/>
                <w:color w:val="242021"/>
                <w:sz w:val="24"/>
                <w:szCs w:val="24"/>
                <w:lang w:eastAsia="ru-RU"/>
              </w:rPr>
              <w:t xml:space="preserve">На этот раз жители предлагают ребятам познакомиться с удивительным миром вокруг нас через занимательную и увлекательную науку. Ребята узнают, что к ним в гости придут интересные люди и им необходимо подготовиться к встрече с ними. Ребята продумывают, как наилучшим способом встретить гостя, как оформить помещение и какой подарок можно подарить </w:t>
            </w:r>
            <w:r w:rsidRPr="00FB3CFD">
              <w:rPr>
                <w:rFonts w:ascii="Times New Roman" w:eastAsia="Times New Roman" w:hAnsi="Times New Roman" w:cs="Times New Roman"/>
                <w:i/>
                <w:iCs/>
                <w:color w:val="242021"/>
                <w:sz w:val="24"/>
                <w:szCs w:val="24"/>
                <w:lang w:eastAsia="ru-RU"/>
              </w:rPr>
              <w:t>(песню, танец или что-то сделанное своими руками)</w:t>
            </w:r>
            <w:r w:rsidRPr="00FB3CFD">
              <w:rPr>
                <w:rFonts w:ascii="Times New Roman" w:eastAsia="Times New Roman" w:hAnsi="Times New Roman" w:cs="Times New Roman"/>
                <w:color w:val="242021"/>
                <w:sz w:val="24"/>
                <w:szCs w:val="24"/>
                <w:lang w:eastAsia="ru-RU"/>
              </w:rPr>
              <w:t>. На подготовку ребятам отводится 10–15 минут.</w:t>
            </w:r>
          </w:p>
        </w:tc>
      </w:tr>
      <w:tr w:rsidR="0080564B" w:rsidRPr="00FB3CFD" w:rsidTr="0080564B">
        <w:tc>
          <w:tcPr>
            <w:tcW w:w="2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Знакомство и общение с интересным человеком</w:t>
            </w:r>
          </w:p>
        </w:tc>
        <w:tc>
          <w:tcPr>
            <w:tcW w:w="73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К ребятам в гости может прийти один интересный человек или несколько. В последнем случае отряд делится на </w:t>
            </w:r>
            <w:proofErr w:type="spellStart"/>
            <w:r w:rsidRPr="00FB3CFD">
              <w:rPr>
                <w:rFonts w:ascii="Times New Roman" w:eastAsia="Times New Roman" w:hAnsi="Times New Roman" w:cs="Times New Roman"/>
                <w:color w:val="242021"/>
                <w:sz w:val="24"/>
                <w:szCs w:val="24"/>
                <w:lang w:eastAsia="ru-RU"/>
              </w:rPr>
              <w:t>микрогруппы</w:t>
            </w:r>
            <w:proofErr w:type="spellEnd"/>
            <w:r w:rsidRPr="00FB3CFD">
              <w:rPr>
                <w:rFonts w:ascii="Times New Roman" w:eastAsia="Times New Roman" w:hAnsi="Times New Roman" w:cs="Times New Roman"/>
                <w:color w:val="242021"/>
                <w:sz w:val="24"/>
                <w:szCs w:val="24"/>
                <w:lang w:eastAsia="ru-RU"/>
              </w:rPr>
              <w:t xml:space="preserve"> по количеству гостей и встречается с ними по принципу «</w:t>
            </w:r>
            <w:proofErr w:type="spellStart"/>
            <w:r w:rsidRPr="00FB3CFD">
              <w:rPr>
                <w:rFonts w:ascii="Times New Roman" w:eastAsia="Times New Roman" w:hAnsi="Times New Roman" w:cs="Times New Roman"/>
                <w:color w:val="242021"/>
                <w:sz w:val="24"/>
                <w:szCs w:val="24"/>
                <w:lang w:eastAsia="ru-RU"/>
              </w:rPr>
              <w:t>вертушки».Ход</w:t>
            </w:r>
            <w:proofErr w:type="spellEnd"/>
            <w:r w:rsidRPr="00FB3CFD">
              <w:rPr>
                <w:rFonts w:ascii="Times New Roman" w:eastAsia="Times New Roman" w:hAnsi="Times New Roman" w:cs="Times New Roman"/>
                <w:color w:val="242021"/>
                <w:sz w:val="24"/>
                <w:szCs w:val="24"/>
                <w:lang w:eastAsia="ru-RU"/>
              </w:rPr>
              <w:t xml:space="preserve"> встречи может быть таким:1 – представление гостя, рассказ о нём (или гость сам берёт слово);2 – общение гостя с детьми по теме;3 – практический опыт или эксперимент, где ребята могут быть в роли зрителей ипомощников;4 – мотивация детей на знакомство с конкретной наукой и её дальнейшее изучение;5 – обратная связь от детей.</w:t>
            </w:r>
          </w:p>
        </w:tc>
      </w:tr>
      <w:tr w:rsidR="0080564B" w:rsidRPr="00FB3CFD" w:rsidTr="0080564B">
        <w:tc>
          <w:tcPr>
            <w:tcW w:w="2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Подведение итогов</w:t>
            </w:r>
          </w:p>
        </w:tc>
        <w:tc>
          <w:tcPr>
            <w:tcW w:w="730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Итогом научно-познавательных встреч может стать обратная связь от детей – какие эксперименты и опыты им понравились больше всего, а также небольшой творческий подарок для гостя.</w:t>
            </w:r>
          </w:p>
        </w:tc>
      </w:tr>
    </w:tbl>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 случае, если нет возможности пригласить интересного человека, занимательные опыты и эксперименты педагог может провести для класса самостоятельно. В научно-познавательные встречи рекомендуется включить простые опыты и эксперименты, которые ребёнок сможет провести дома сам и показать их своим родным, близким, друзьям и знакомым. Возможно также разделить отряд на группы, дать возможность изучить каждой группе свой простой, но интересный опыт или эксперимент и показать его другим группам.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документы): https://disk.yandex.ru/d/ M1pUuwJ8Rw1kXQ</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Интересные и занимательные опыты (сайт): http://sozvezdiye-otlichnikov.ru/index.php/sto-nauchnykhopytov-dlya-mladshikh-shkolnikov?limitstart=00</w:t>
      </w:r>
      <w:r w:rsidRPr="00FB3CFD">
        <w:rPr>
          <w:rFonts w:ascii="Times New Roman" w:eastAsia="Times New Roman" w:hAnsi="Times New Roman" w:cs="Times New Roman"/>
          <w:sz w:val="24"/>
          <w:szCs w:val="24"/>
          <w:lang w:eastAsia="ru-RU"/>
        </w:rPr>
        <w:t xml:space="preserve"> </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экскурсии в дендропарк «Кладовая природы»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экскурсия.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экскурсия в дендропарк имеет целью знакомство детей с природным богатством и полезными ископаемыми России / региона Российской Федерации. Экскурсия строится по принципу поисковой исследовательской деятельности.</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тексты исследовательских заданий, сценарный план экскурсии. </w:t>
      </w: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пришкольный или городской парк / лесная зона населённого пункта. </w:t>
      </w:r>
      <w:r w:rsidRPr="00FB3CFD">
        <w:rPr>
          <w:rFonts w:ascii="Times New Roman" w:eastAsia="Times New Roman" w:hAnsi="Times New Roman" w:cs="Times New Roman"/>
          <w:b/>
          <w:bCs/>
          <w:color w:val="242021"/>
          <w:sz w:val="24"/>
          <w:szCs w:val="24"/>
          <w:lang w:eastAsia="ru-RU"/>
        </w:rPr>
        <w:t>Особенности организации дела: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Об экскурсии в дендропарк ребята узнают из волшебной книги от невидимых жителей Страны Маленьких и Великих Открытий </w:t>
      </w:r>
      <w:r w:rsidRPr="00FB3CFD">
        <w:rPr>
          <w:rFonts w:ascii="Times New Roman" w:eastAsia="Times New Roman" w:hAnsi="Times New Roman" w:cs="Times New Roman"/>
          <w:i/>
          <w:iCs/>
          <w:color w:val="242021"/>
          <w:sz w:val="24"/>
          <w:szCs w:val="24"/>
          <w:lang w:eastAsia="ru-RU"/>
        </w:rPr>
        <w:t xml:space="preserve">(ссылка на волшебную книгу находится в дополнительных материалах). </w:t>
      </w:r>
      <w:r w:rsidRPr="00FB3CFD">
        <w:rPr>
          <w:rFonts w:ascii="Times New Roman" w:eastAsia="Times New Roman" w:hAnsi="Times New Roman" w:cs="Times New Roman"/>
          <w:color w:val="242021"/>
          <w:sz w:val="24"/>
          <w:szCs w:val="24"/>
          <w:lang w:eastAsia="ru-RU"/>
        </w:rPr>
        <w:t>Жители предлагают ребятам отправиться на природу и узнать много нового, выполняя их задания.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За основу места, где будет проходить экскурсия, рекомендуется взять пришкольную парковую зону, или городской парк, или проверенную лесную зону с поляной. На основе выбранной вами территории строится экскурсионная исследовательская деятельность. Мероприятие может проходить в такой последовательности: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1 – прибытие в парк/лес/к водоёму, инструктаж, определение цели;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 – разделение на группы, распределение исследовательских заданий;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 – выполнение исследовательских заданий, подготовка представлений результатов;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 – экскурсионная часть – представление каждой группой результатов своего задания;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 – обобщение педагогом информации каждой группы;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6 – подведение итогов.</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Примеры исследовательских заданий: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1 – найти, отметить, нанести на карту, сориентироваться на местности;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 – собрать информацию об объекте или явлении;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 – сравнить, сопоставить, соотнести объекты/явления/действия/результаты;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 – изучить, определить;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 – понаблюдать;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6 – сосчитать;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7 – сфотографировать;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8 – нарисовать, срисовать, изобразить объекты или явления;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9 – придумать способ исследования/сохранения/донесения результатов.</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С каким материалом можно работать:</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1 – деревья, кустарники, цветы, трава, мох, листья, иголки, пеньки;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 – грибы, ягоды, шишки, жёлуди, орехи, любые другие плоды;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 – веточки, камешки, ракушки, песок, земля, глина, кора;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 – звери, птицы, насекомые, их голоса, внешний вид, поведение, следы;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5 – карта местности, журналы и книжки, Интернет, дидактические карточки.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 итогам проведения исследовательских заданий каждая группа должна выступить со своими</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результатами. Общую логику экскурсии ведёт педагог. Важно во время экскурсии пробудить интерес детей к изучению природы, наблюдению за ней.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54</w:t>
      </w:r>
    </w:p>
    <w:p w:rsidR="0080564B" w:rsidRPr="00FB3CFD" w:rsidRDefault="0080564B" w:rsidP="000A3BFF">
      <w:pPr>
        <w:spacing w:after="0" w:line="240" w:lineRule="auto"/>
        <w:jc w:val="both"/>
        <w:rPr>
          <w:rFonts w:ascii="Times New Roman" w:eastAsia="Times New Roman" w:hAnsi="Times New Roman" w:cs="Times New Roman"/>
          <w:b/>
          <w:bCs/>
          <w:i/>
          <w:iCs/>
          <w:color w:val="242021"/>
          <w:sz w:val="24"/>
          <w:szCs w:val="24"/>
          <w:lang w:eastAsia="ru-RU"/>
        </w:rPr>
      </w:pPr>
      <w:r w:rsidRPr="00FB3CFD">
        <w:rPr>
          <w:rFonts w:ascii="Times New Roman" w:eastAsia="Times New Roman" w:hAnsi="Times New Roman" w:cs="Times New Roman"/>
          <w:b/>
          <w:bCs/>
          <w:i/>
          <w:iCs/>
          <w:color w:val="242021"/>
          <w:sz w:val="24"/>
          <w:szCs w:val="24"/>
          <w:lang w:eastAsia="ru-RU"/>
        </w:rPr>
        <w:t>В помощь педагогу:</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Виды экскурсий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78"/>
        <w:gridCol w:w="5153"/>
      </w:tblGrid>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содержанию</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Обзорные (рассматриваются разные темы)</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Тематические (рассматривается одна тема)</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цели</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Вводные (вводят в тематику)</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Текущие (по мере изучения темы)</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Обобщающие (после изучения темы)</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особенностям организации познавательной деятельности</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Иллюстративные</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Исследовательские</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тематике</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Ознакомление с многообразием органического мира</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Наблюдение за явлениями природы в различное время года</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Исследование объектов живой/неживой природы</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Ориентирование на местности</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Ознакомление с формами земной поверхности</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Ознакомление с полезными ископаемыми</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Экологические экскурсии</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Экскурсии в краеведческий музей, на выставки</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bl>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Значение экскурсий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65"/>
        <w:gridCol w:w="5166"/>
      </w:tblGrid>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Образовательное</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Углубление, расширение знаний, понятий об отдельных предметах и явлениях природы</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Формирование целостного мировоззрения о взаимоотношениях в природной среде</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Проверка теоретических знаний на практике</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Приобретение навыков самостоятельной исследовательской работы</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Развивающее</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Развитие наблюдательности, внимания, сообразительности</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Развитие умения сравнивать и анализировать</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Развитие интереса к изучению природы</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3615"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Воспитательное</w:t>
            </w:r>
          </w:p>
        </w:tc>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Эстетическое воспитание</w:t>
            </w: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Воспитание патриотизма, любви к природе</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Воспитание культуры поведения в природе, аккуратности, ответственности</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r w:rsidR="0080564B" w:rsidRPr="00FB3CFD" w:rsidTr="0080564B">
        <w:tc>
          <w:tcPr>
            <w:tcW w:w="594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Воспитание бережного отношения к природе</w:t>
            </w:r>
          </w:p>
        </w:tc>
        <w:tc>
          <w:tcPr>
            <w:tcW w:w="0" w:type="auto"/>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p>
        </w:tc>
      </w:tr>
    </w:tbl>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документы): https://disk.yandex.ru/d/ M1pUuwJ8Rw1kXQ</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Самое интересное о природном наследии ЮНЕСКО в России (сайт): https://greenpeace.ru/ stories/2022/02/05/samoe-interesnoe-o-prirodnom-nasledii-junesko-v-rossii/</w:t>
      </w:r>
      <w:r w:rsidRPr="00FB3CFD">
        <w:rPr>
          <w:rFonts w:ascii="Times New Roman" w:eastAsia="Times New Roman" w:hAnsi="Times New Roman" w:cs="Times New Roman"/>
          <w:sz w:val="24"/>
          <w:szCs w:val="24"/>
          <w:lang w:eastAsia="ru-RU"/>
        </w:rPr>
        <w:t xml:space="preserve"> </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экологического часа «Создание экологического постера и его защита»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экологический час.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lastRenderedPageBreak/>
        <w:t xml:space="preserve">Краткое описание дела: </w:t>
      </w:r>
      <w:r w:rsidRPr="00FB3CFD">
        <w:rPr>
          <w:rFonts w:ascii="Times New Roman" w:eastAsia="Times New Roman" w:hAnsi="Times New Roman" w:cs="Times New Roman"/>
          <w:color w:val="242021"/>
          <w:sz w:val="24"/>
          <w:szCs w:val="24"/>
          <w:lang w:eastAsia="ru-RU"/>
        </w:rPr>
        <w:t>создание экологического постера и его защита проводится по итогам экскурсии в дендропарк «Кладовая природы». Итогом станет презентация всеми отрядами своих постеров на экологическую тематику.</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столы по количеству отрядов, мольберты, жетоны для голосования, материалы для создания постера – ватманы, краски, кисточки, ножницы, цветная бумага, клей, скотч, журналы, материалы по итогам экскурсии.</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актовый зал при плохой погоде/просторная площадка при хорошей погоде. </w:t>
      </w:r>
      <w:r w:rsidRPr="00FB3CFD">
        <w:rPr>
          <w:rFonts w:ascii="Times New Roman" w:eastAsia="Times New Roman" w:hAnsi="Times New Roman" w:cs="Times New Roman"/>
          <w:b/>
          <w:bCs/>
          <w:color w:val="242021"/>
          <w:sz w:val="24"/>
          <w:szCs w:val="24"/>
          <w:lang w:eastAsia="ru-RU"/>
        </w:rPr>
        <w:t>Особенности организации дела: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Перед началом работы над постерами проводится инструктирование отрядов о принципе их работы. Этот принцип может быть следующим: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8250"/>
      </w:tblGrid>
      <w:tr w:rsidR="0080564B" w:rsidRPr="00FB3CFD" w:rsidTr="0080564B">
        <w:tc>
          <w:tcPr>
            <w:tcW w:w="10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5 минут </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Отводится на то, чтобы ребята вспомнили то, что они делали во время экскурсии на природу, и структурировали эту информацию</w:t>
            </w:r>
          </w:p>
        </w:tc>
      </w:tr>
      <w:tr w:rsidR="0080564B" w:rsidRPr="00FB3CFD" w:rsidTr="0080564B">
        <w:tc>
          <w:tcPr>
            <w:tcW w:w="10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5 минут </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Отводится на то, чтобы придумать идею экологического постера</w:t>
            </w:r>
          </w:p>
        </w:tc>
      </w:tr>
      <w:tr w:rsidR="0080564B" w:rsidRPr="00FB3CFD" w:rsidTr="0080564B">
        <w:tc>
          <w:tcPr>
            <w:tcW w:w="10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20 минут </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Отводится на изготовление экологического постера</w:t>
            </w:r>
          </w:p>
        </w:tc>
      </w:tr>
      <w:tr w:rsidR="0080564B" w:rsidRPr="00FB3CFD" w:rsidTr="0080564B">
        <w:tc>
          <w:tcPr>
            <w:tcW w:w="108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15 минут </w:t>
            </w:r>
          </w:p>
        </w:tc>
        <w:tc>
          <w:tcPr>
            <w:tcW w:w="8250" w:type="dxa"/>
            <w:tcBorders>
              <w:top w:val="single" w:sz="6" w:space="0" w:color="242021"/>
              <w:left w:val="single" w:sz="6" w:space="0" w:color="242021"/>
              <w:bottom w:val="single" w:sz="6" w:space="0" w:color="242021"/>
              <w:right w:val="single" w:sz="6" w:space="0" w:color="242021"/>
            </w:tcBorders>
            <w:vAlign w:val="center"/>
            <w:hideMark/>
          </w:tcPr>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Отводится на представление экологического постера своего отряда</w:t>
            </w:r>
          </w:p>
        </w:tc>
      </w:tr>
    </w:tbl>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Как можно организовать каждый этап работы с детьми: 1-й этап – актуализация и структурирование информации.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Для этого необходимо помочь детям вспомнить и осознать весь полученный опыт, с тем чтобы можно было объединить его с другими. Например, если ребята детально рассматривали один вид деревьев (листья, ветви, кору, цветы, плоды), можно предложить им схему от маленького к большому или от большого к маленькому предмету, то есть последовательно. А если ребята рассматривали разные виды (например, у одних были хвойные деревья, у других – лиственные, у третьих – кустарники), можно объединить их в большие группы и найти общий признак для описания.</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2-й этап – выработка идеи экологического постера.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Когда информация структурирована, ребята придумывают, как её можно оформить. Важно помнить, что постер – это яркое красочное изображение с минимальной, но очень чёткой и значимой информацией. В рамках второго этапа ребята могут придумать, как будет расположен постер, какой он будет формы (как плакат, как книжка, раскладной альбом или что-то другое) и размера (исходя из тех материалов, которые им предоставлены); будет их постер объёмным или плоским, нужны ли там схемы, фотографии или вырезки из газет и журналов. В постере ребята могут использовать все материалы: и те, которые они принесли, и те, которые они получили для изготовления.</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3-й этап – создание экологического постера.</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 рамках этого этапа за 20 минут ребятам нужно постараться отразить свою идею на постере, обязательно включив туда объект или объекты исследования, изученную по ним информацию и выводы. Всё остальное предоставляется на усмотрение отряда. Кроме того, из отряда выбираются два-три представителя, которые будут презентовать постер для других ребят.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56</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i/>
          <w:iCs/>
          <w:color w:val="242021"/>
          <w:sz w:val="24"/>
          <w:szCs w:val="24"/>
          <w:lang w:eastAsia="ru-RU"/>
        </w:rPr>
        <w:t>4-й этап – представление экологического постера.</w:t>
      </w:r>
    </w:p>
    <w:p w:rsidR="0080564B"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Представление постеров может пройти в разных форматах. Это может быть небольшая выставка, где представители от отрядов презентуют свои работы, а остальные ребята совместно с педагогом перемещаются по выставке и знакомятся с работами других отрядов. Второй вариант – отряды формируются в группы, и внутри этих групп каждый отряд представляет свою работу. Второй вариант удобно использовать, когда в лагере много отрядов.</w:t>
      </w:r>
      <w:r w:rsidRPr="00FB3CFD">
        <w:rPr>
          <w:rFonts w:ascii="Times New Roman" w:eastAsia="Times New Roman" w:hAnsi="Times New Roman" w:cs="Times New Roman"/>
          <w:sz w:val="24"/>
          <w:szCs w:val="24"/>
          <w:lang w:eastAsia="ru-RU"/>
        </w:rPr>
        <w:t xml:space="preserve"> </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мастер-классов «Умелые ручки»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мастер-классы.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мастер-классы направлены на знакомство с мастерами своего дела, которые могут научить ребят создавать что-либо своими руками.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зависят от конкретного мастер-класса.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lastRenderedPageBreak/>
        <w:t xml:space="preserve">Место проведения: </w:t>
      </w:r>
      <w:r w:rsidRPr="00FB3CFD">
        <w:rPr>
          <w:rFonts w:ascii="Times New Roman" w:eastAsia="Times New Roman" w:hAnsi="Times New Roman" w:cs="Times New Roman"/>
          <w:color w:val="242021"/>
          <w:sz w:val="24"/>
          <w:szCs w:val="24"/>
          <w:lang w:eastAsia="ru-RU"/>
        </w:rPr>
        <w:t>по возможности дома творчества и школы искусств населённого пункта. Если такой возможности нет, учебные аудитории.</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Особенности организации дела:</w:t>
      </w:r>
    </w:p>
    <w:p w:rsidR="0080564B" w:rsidRPr="00FB3CFD" w:rsidRDefault="0080564B" w:rsidP="000A3BFF">
      <w:pPr>
        <w:spacing w:after="0" w:line="240" w:lineRule="auto"/>
        <w:jc w:val="both"/>
        <w:rPr>
          <w:rFonts w:ascii="Times New Roman" w:eastAsia="Times New Roman" w:hAnsi="Times New Roman" w:cs="Times New Roman"/>
          <w:i/>
          <w:iCs/>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Перед началом мастер-классов ребята вновь открывают волшебную книгу и находят там очередное послание от невидимых жителей Страны Маленьких и Великих Открытий </w:t>
      </w:r>
      <w:r w:rsidRPr="00FB3CFD">
        <w:rPr>
          <w:rFonts w:ascii="Times New Roman" w:eastAsia="Times New Roman" w:hAnsi="Times New Roman" w:cs="Times New Roman"/>
          <w:i/>
          <w:iCs/>
          <w:color w:val="242021"/>
          <w:sz w:val="24"/>
          <w:szCs w:val="24"/>
          <w:lang w:eastAsia="ru-RU"/>
        </w:rPr>
        <w:t>(ссылка на волшебную книгу находится в дополнительных материалах).</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Для организации мастер-классов отряды могут посетить в своём населённом пункте дома творчества, различные кружки и секции, где педагоги дополнительного образования проведут для ребят полноценные занятия и создадут с ними небольшие поделки, сувениры или другие творческие изделия. Кроме того, таких педагогов-умельцев можно пригласить в пришкольный лагерь и организовать мастер-классы на территории школы. В таком случае с ними необходимо проговорить все особенности проведения мастер-класса: какое потребуется оборудование, что может предоставить пришкольный лагерь, а что педагогу, проводящему мастер-класс, необходимо принести с собой.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Если у лагеря нет возможности посетить мастер-классы или пригласить мастеров на смену, то такими мастерами могут стать старшеклассники или сами педагоги.</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Перед участием в мастер-классах с ребятами необходимо провести инструктаж по технике безопасности и напомнить о правилах поведения во время проведения мастер-класса.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документы): https://disk.yandex.ru/d/ M1pUuwJ8Rw1kXQ</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Примеры мастер-классов, которые можно организовать самостоятельно (видео):</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https://youtu.be/IJDBLtINirk</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https://youtu.be/vEydWJsaxIQ</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https://vk.com/video-62044401_456239638</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https://vk.com/video-62044401_456239578</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https://youtu.be/fFnUYeaKyvk</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https://youtu.be/If4lOlo_7Jw</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https://youtu.be/t6sp2xwTWxk</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https://youtu.be/2iwymKkzq-4</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https://vk.com/video-54750512_456239084</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https://vk.com/video-54750512_456239088</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https://vk.com/video-54750512_456239092</w:t>
      </w:r>
    </w:p>
    <w:p w:rsidR="0080564B" w:rsidRPr="00FB3CFD" w:rsidRDefault="0080564B"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58</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16 к пояснительной записке пришкольного лагеря</w:t>
      </w:r>
    </w:p>
    <w:p w:rsidR="0080564B" w:rsidRPr="00FB3CFD" w:rsidRDefault="0080564B"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игры по станциям «Твори! Выдумывай! Пробуй!»</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авторская разработка.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игра по станциям.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игра по станциям направлена на знакомство детей с прикладным творчеством и народными ремёслами России / региона Российской Федерации и даёт возможность детям узнать о народных ремёслах, пофантазировать и создать что-то своё.</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кубики по количеству станций, маршрутные листы для отрядов, таблички с обозначением станций, материалы для станции </w:t>
      </w:r>
      <w:r w:rsidRPr="00FB3CFD">
        <w:rPr>
          <w:rFonts w:ascii="Times New Roman" w:eastAsia="Times New Roman" w:hAnsi="Times New Roman" w:cs="Times New Roman"/>
          <w:i/>
          <w:iCs/>
          <w:color w:val="242021"/>
          <w:sz w:val="24"/>
          <w:szCs w:val="24"/>
          <w:lang w:eastAsia="ru-RU"/>
        </w:rPr>
        <w:t xml:space="preserve">(прописаны в описании станций), </w:t>
      </w:r>
      <w:r w:rsidRPr="00FB3CFD">
        <w:rPr>
          <w:rFonts w:ascii="Times New Roman" w:eastAsia="Times New Roman" w:hAnsi="Times New Roman" w:cs="Times New Roman"/>
          <w:color w:val="242021"/>
          <w:sz w:val="24"/>
          <w:szCs w:val="24"/>
          <w:lang w:eastAsia="ru-RU"/>
        </w:rPr>
        <w:t>столы по количеству станций, комплект символов народных промыслов и ремёсел для каждого отряда.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открытая площадка на улице при хорошей погоде /здание школы с актовым залом и кабинетами при плохой погоде.</w:t>
      </w:r>
    </w:p>
    <w:p w:rsidR="0080564B" w:rsidRPr="00FB3CFD" w:rsidRDefault="0080564B"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Особенности организации дела:</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Игра по станциям начинается, как любое </w:t>
      </w:r>
      <w:proofErr w:type="spellStart"/>
      <w:r w:rsidRPr="00FB3CFD">
        <w:rPr>
          <w:rFonts w:ascii="Times New Roman" w:eastAsia="Times New Roman" w:hAnsi="Times New Roman" w:cs="Times New Roman"/>
          <w:color w:val="242021"/>
          <w:sz w:val="24"/>
          <w:szCs w:val="24"/>
          <w:lang w:eastAsia="ru-RU"/>
        </w:rPr>
        <w:t>общелагерное</w:t>
      </w:r>
      <w:proofErr w:type="spellEnd"/>
      <w:r w:rsidRPr="00FB3CFD">
        <w:rPr>
          <w:rFonts w:ascii="Times New Roman" w:eastAsia="Times New Roman" w:hAnsi="Times New Roman" w:cs="Times New Roman"/>
          <w:color w:val="242021"/>
          <w:sz w:val="24"/>
          <w:szCs w:val="24"/>
          <w:lang w:eastAsia="ru-RU"/>
        </w:rPr>
        <w:t xml:space="preserve"> дело, с общего сбора участников. На нём ребята узнают о разнообразии народных промыслов и ремёсел, знакомятся с прикладным творчеством и получают маршрутные листы для передвижения по станциям. Краткое описание заданий станций представлено в таблице. Придя на станцию, отряд бросает кубик, на сторонах </w:t>
      </w:r>
      <w:r w:rsidRPr="00FB3CFD">
        <w:rPr>
          <w:rFonts w:ascii="Times New Roman" w:eastAsia="Times New Roman" w:hAnsi="Times New Roman" w:cs="Times New Roman"/>
          <w:color w:val="242021"/>
          <w:sz w:val="24"/>
          <w:szCs w:val="24"/>
          <w:lang w:eastAsia="ru-RU"/>
        </w:rPr>
        <w:lastRenderedPageBreak/>
        <w:t>которого значится: «Твори», «Выдумывай», «Пробуй». В зависимости от слова, которое выпало, ребята получают задание – знакомство с тем или иным народным промыслом или ремеслом.</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Задания типа «Твори» подразумевают знакомство с технической стороной ремесла и возможность ребят в этой технике сделать свой упрощенный элемент.</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Задания «Выдумывай» подразумевают творчество и креативность. На таких станциях ребята придумывают на основе имеющегося народного промысла или ремесла что-то своё – новое и необычное, но чем-то похожее на оригинал.</w:t>
      </w:r>
    </w:p>
    <w:p w:rsidR="0080564B" w:rsidRPr="00FB3CFD" w:rsidRDefault="0080564B"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Задания «Пробуй» включают в себя различные упражнения, в которых ребята что-то сопоставляют, собирают </w:t>
      </w:r>
      <w:proofErr w:type="spellStart"/>
      <w:r w:rsidRPr="00FB3CFD">
        <w:rPr>
          <w:rFonts w:ascii="Times New Roman" w:eastAsia="Times New Roman" w:hAnsi="Times New Roman" w:cs="Times New Roman"/>
          <w:color w:val="242021"/>
          <w:sz w:val="24"/>
          <w:szCs w:val="24"/>
          <w:lang w:eastAsia="ru-RU"/>
        </w:rPr>
        <w:t>пазл</w:t>
      </w:r>
      <w:proofErr w:type="spellEnd"/>
      <w:r w:rsidRPr="00FB3CFD">
        <w:rPr>
          <w:rFonts w:ascii="Times New Roman" w:eastAsia="Times New Roman" w:hAnsi="Times New Roman" w:cs="Times New Roman"/>
          <w:color w:val="242021"/>
          <w:sz w:val="24"/>
          <w:szCs w:val="24"/>
          <w:lang w:eastAsia="ru-RU"/>
        </w:rPr>
        <w:t>, разгадывают кроссворд и т.д., по тому народному промыслу или ремеслу, который представлен на станции.</w:t>
      </w:r>
    </w:p>
    <w:p w:rsidR="00FB3CFD" w:rsidRPr="00FB3CFD" w:rsidRDefault="0080564B"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Прежде чем ребята начинают выполнять задание, ведущий станции знакомит их с представленным народным промыслом или ремеслом. После выполнения задания отряд получает жетон в виде треугольника с символом станции. Пройдя все шесть станций игры, ребята собирают коллекцию из шести символов. Особенность игры заключается в том, что в выполнении</w:t>
      </w:r>
      <w:r w:rsidRPr="00FB3CFD">
        <w:rPr>
          <w:rFonts w:ascii="Times New Roman" w:eastAsia="Times New Roman" w:hAnsi="Times New Roman" w:cs="Times New Roman"/>
          <w:sz w:val="24"/>
          <w:szCs w:val="24"/>
          <w:lang w:eastAsia="ru-RU"/>
        </w:rPr>
        <w:t xml:space="preserve"> </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костюмированного кулинарного шоу «Шкатулка рецептов»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авторская разработка.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шоу.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костюмированное кулинарное шоу предполагает знакомство детей с национальной кухней народов России / региона Российской Федерации.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ноутбук, колонки, микрофон, фонограммы, проектор, экран, презентация игры, карточки для игры, костюмы, дополнительные канцелярские товары для изготовления костюмов, столы по количеству команд, стулья по количеству участников, жетоны, стол и стулья для членов жюри, оценочные бланки.</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актовый зал.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90"/>
        <w:gridCol w:w="7665"/>
      </w:tblGrid>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1. </w:t>
            </w:r>
            <w:proofErr w:type="spellStart"/>
            <w:r w:rsidRPr="00FB3CFD">
              <w:rPr>
                <w:rFonts w:ascii="Times New Roman" w:eastAsia="Times New Roman" w:hAnsi="Times New Roman" w:cs="Times New Roman"/>
                <w:color w:val="242021"/>
                <w:sz w:val="24"/>
                <w:szCs w:val="24"/>
                <w:lang w:eastAsia="ru-RU"/>
              </w:rPr>
              <w:t>Приветствиеучастников</w:t>
            </w:r>
            <w:proofErr w:type="spellEnd"/>
            <w:r w:rsidRPr="00FB3CFD">
              <w:rPr>
                <w:rFonts w:ascii="Times New Roman" w:eastAsia="Times New Roman" w:hAnsi="Times New Roman" w:cs="Times New Roman"/>
                <w:color w:val="242021"/>
                <w:sz w:val="24"/>
                <w:szCs w:val="24"/>
                <w:lang w:eastAsia="ru-RU"/>
              </w:rPr>
              <w:t xml:space="preserve">, </w:t>
            </w:r>
            <w:proofErr w:type="spellStart"/>
            <w:r w:rsidRPr="00FB3CFD">
              <w:rPr>
                <w:rFonts w:ascii="Times New Roman" w:eastAsia="Times New Roman" w:hAnsi="Times New Roman" w:cs="Times New Roman"/>
                <w:color w:val="242021"/>
                <w:sz w:val="24"/>
                <w:szCs w:val="24"/>
                <w:lang w:eastAsia="ru-RU"/>
              </w:rPr>
              <w:t>старткостюмированногокулинарного</w:t>
            </w:r>
            <w:proofErr w:type="spellEnd"/>
            <w:r w:rsidRPr="00FB3CFD">
              <w:rPr>
                <w:rFonts w:ascii="Times New Roman" w:eastAsia="Times New Roman" w:hAnsi="Times New Roman" w:cs="Times New Roman"/>
                <w:color w:val="242021"/>
                <w:sz w:val="24"/>
                <w:szCs w:val="24"/>
                <w:lang w:eastAsia="ru-RU"/>
              </w:rPr>
              <w:t xml:space="preserve"> шоу</w:t>
            </w:r>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Костюмированное кулинарное шоу начинается с приветствия команд-участниц, где они объявляют своё название и девиз, и знакомства с членами жюри, которые будут оценивать отряды.</w:t>
            </w:r>
          </w:p>
        </w:tc>
      </w:tr>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2. Раунд 1«Тайное блюдо»</w:t>
            </w:r>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Первый раунд – это интеллектуальная разминка команд. На экране появляются изображения фрагментов блюд. Задача ребят – отгадать, что за блюдо скрывается под знаком вопроса. Ответ принимается по поднятой руке. Команда, первой ответившая правильно, получает жетон в форме кулинарного колпака.</w:t>
            </w:r>
          </w:p>
        </w:tc>
      </w:tr>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3. Раунд 2«Конкурс капитанов»</w:t>
            </w:r>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 втором раунде участвуют капитаны команд. Они выходят на импровизированную сцену и внимательно слушают вопрос. После этого на экране появляются два варианта ответа. В течение 10 секунд капитаны выбирают ответ и занимают одну из сторон относительно экрана. После этого открывается верный ответ, и игру продолжают только те капитаны, которые ответили правильно. Игра продолжается до тех пор, пока не останется один капитан или не закончатся вопросы в игре. Победители/победитель приносят своей команде жетон в форме кулинарного колпака.</w:t>
            </w:r>
          </w:p>
        </w:tc>
      </w:tr>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4. Раунд 3«Шкатулка рецептов»</w:t>
            </w:r>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На слайде появляются изображения различных ингредиентов блюд. Задача ребят – в течение 5 минут составить из предложенных продуктов своё блюдо и рецепт его приготовления. В заготовках у ребят имеются фразы, которые используют при составлении рецепта. Готовый рецепт отряд оформляет на листе А3 и отдаёт членам жюри для ознакомления. Каждая команда получает жетон в форме кулинарного колпака. За необычный и интересный рецепт команда может получить дополнительный жетон.</w:t>
            </w:r>
          </w:p>
        </w:tc>
      </w:tr>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5. Раунд 4«Где логика?»</w:t>
            </w:r>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Каждая команда получает свою карточку с несколькими ребусами-подсказками. Задача команды – определить, какой продукт зашифрован в этих ребусах. Как только команда угадывает, ребята приступают к изготовлению костюма, символизирующего угаданный продукт. От команды выбирается один человек для демонстрации костюма, а также 2-3 человека, которые будут презентовать модель на сцене. На раунд отводится 15 минут. После этого представители команд приглашаются на сцену для представления. Каждая команда получает жетон в форме кулинарного колпака. За интересное представление и за креативный костюм команда может получить дополнительный жетон.</w:t>
            </w:r>
          </w:p>
        </w:tc>
      </w:tr>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6. </w:t>
            </w:r>
            <w:proofErr w:type="spellStart"/>
            <w:r w:rsidRPr="00FB3CFD">
              <w:rPr>
                <w:rFonts w:ascii="Times New Roman" w:eastAsia="Times New Roman" w:hAnsi="Times New Roman" w:cs="Times New Roman"/>
                <w:color w:val="242021"/>
                <w:sz w:val="24"/>
                <w:szCs w:val="24"/>
                <w:lang w:eastAsia="ru-RU"/>
              </w:rPr>
              <w:t>Танцевальнаяпауза</w:t>
            </w:r>
            <w:proofErr w:type="spellEnd"/>
            <w:r w:rsidRPr="00FB3CFD">
              <w:rPr>
                <w:rFonts w:ascii="Times New Roman" w:eastAsia="Times New Roman" w:hAnsi="Times New Roman" w:cs="Times New Roman"/>
                <w:color w:val="242021"/>
                <w:sz w:val="24"/>
                <w:szCs w:val="24"/>
                <w:lang w:eastAsia="ru-RU"/>
              </w:rPr>
              <w:t xml:space="preserve"> «</w:t>
            </w:r>
            <w:proofErr w:type="spellStart"/>
            <w:r w:rsidRPr="00FB3CFD">
              <w:rPr>
                <w:rFonts w:ascii="Times New Roman" w:eastAsia="Times New Roman" w:hAnsi="Times New Roman" w:cs="Times New Roman"/>
                <w:color w:val="242021"/>
                <w:sz w:val="24"/>
                <w:szCs w:val="24"/>
                <w:lang w:eastAsia="ru-RU"/>
              </w:rPr>
              <w:t>Фруктовыйсалат</w:t>
            </w:r>
            <w:proofErr w:type="spellEnd"/>
            <w:r w:rsidRPr="00FB3CFD">
              <w:rPr>
                <w:rFonts w:ascii="Times New Roman" w:eastAsia="Times New Roman" w:hAnsi="Times New Roman" w:cs="Times New Roman"/>
                <w:color w:val="242021"/>
                <w:sz w:val="24"/>
                <w:szCs w:val="24"/>
                <w:lang w:eastAsia="ru-RU"/>
              </w:rPr>
              <w:t>»</w:t>
            </w:r>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Ребятам предлагается протанцевать небольшой </w:t>
            </w:r>
            <w:proofErr w:type="spellStart"/>
            <w:r w:rsidRPr="00FB3CFD">
              <w:rPr>
                <w:rFonts w:ascii="Times New Roman" w:eastAsia="Times New Roman" w:hAnsi="Times New Roman" w:cs="Times New Roman"/>
                <w:color w:val="242021"/>
                <w:sz w:val="24"/>
                <w:szCs w:val="24"/>
                <w:lang w:eastAsia="ru-RU"/>
              </w:rPr>
              <w:t>флешмоб</w:t>
            </w:r>
            <w:proofErr w:type="spellEnd"/>
            <w:r w:rsidRPr="00FB3CFD">
              <w:rPr>
                <w:rFonts w:ascii="Times New Roman" w:eastAsia="Times New Roman" w:hAnsi="Times New Roman" w:cs="Times New Roman"/>
                <w:color w:val="242021"/>
                <w:sz w:val="24"/>
                <w:szCs w:val="24"/>
                <w:lang w:eastAsia="ru-RU"/>
              </w:rPr>
              <w:t xml:space="preserve"> «Фруктовый салат». Ведущие показывают движения, ребята за ними повторяют.</w:t>
            </w:r>
          </w:p>
        </w:tc>
      </w:tr>
      <w:tr w:rsidR="00FB3CFD" w:rsidRPr="00FB3CFD" w:rsidTr="00FB3CFD">
        <w:tc>
          <w:tcPr>
            <w:tcW w:w="18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7. </w:t>
            </w:r>
            <w:proofErr w:type="spellStart"/>
            <w:r w:rsidRPr="00FB3CFD">
              <w:rPr>
                <w:rFonts w:ascii="Times New Roman" w:eastAsia="Times New Roman" w:hAnsi="Times New Roman" w:cs="Times New Roman"/>
                <w:color w:val="242021"/>
                <w:sz w:val="24"/>
                <w:szCs w:val="24"/>
                <w:lang w:eastAsia="ru-RU"/>
              </w:rPr>
              <w:t>Подведениеитогов</w:t>
            </w:r>
            <w:proofErr w:type="spellEnd"/>
          </w:p>
        </w:tc>
        <w:tc>
          <w:tcPr>
            <w:tcW w:w="76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 время танцевальной паузы жюри подводит итоги и распределяет номинации между участниками в зависимости от того, как отряд проявил себя во время шоу: «Самый эрудированный отряд», «Самый творческий отряд», «Самый зажигательный отряд», «Самый дружный отряд» и т.д. Отдельно определяется номинация «Мастера кулинарного шоу». Её можно получить за максимальное количество собранных жетонов в виде кулинарного колпака.</w:t>
            </w:r>
          </w:p>
        </w:tc>
      </w:tr>
    </w:tbl>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65</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Презентация игры (презентация): https://disk.yandex.ru/i/gdkL7cKPuKjuGQ</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Бланк для составления рецепта (макет для печати): https://disk.yandex.ru/d/sdeW80vHYq62Ug</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Карточки с ребусами (макет для печати): https://disk.yandex.ru/d/RVVR_MqcTmiiiA</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Жетоны (макет для печати): https://disk.yandex.ru/i/hH1TvohVS2IrNg</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Музыкальное сопровождение для танцевальной паузы (фонограмма): https://disk.yandex.ru/d/ GeWBqHx3RxM5Pw</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тематического часа «Открываем Россию»</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авторская разработка.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тематический час.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подведение итогов путешествия по Стране Маленьких и Великих Открытий. На этом занятии ребята собирают все элементы карты неизвестной страны и угадывают ее название. Педагог рассказывает о главных символах России – это Государственный герб РФ, Государственный гимн РФ и Государственный флаг РФ.</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волшебная книга, фрагменты карты РФ (по федеральным округам), проектор, экран, ноутбук, колонка, видеоролики.</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аудитория.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5"/>
        <w:gridCol w:w="7830"/>
      </w:tblGrid>
      <w:tr w:rsidR="00FB3CFD" w:rsidRPr="00FB3CFD" w:rsidTr="00FB3CFD">
        <w:tc>
          <w:tcPr>
            <w:tcW w:w="1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1. Введение в тематический час</w:t>
            </w:r>
          </w:p>
        </w:tc>
        <w:tc>
          <w:tcPr>
            <w:tcW w:w="7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Тематический час начинается с общего сбора отряда, где ребята снова берут в руки волшебную книгу и находят там ещё одно послание от невидимых жителей. Жители предлагают ребятам отгадать страну, по которой они путешествовали, и для этого вручают им ещё один элемент карты </w:t>
            </w:r>
            <w:r w:rsidRPr="00FB3CFD">
              <w:rPr>
                <w:rFonts w:ascii="Times New Roman" w:eastAsia="Times New Roman" w:hAnsi="Times New Roman" w:cs="Times New Roman"/>
                <w:i/>
                <w:iCs/>
                <w:color w:val="242021"/>
                <w:sz w:val="24"/>
                <w:szCs w:val="24"/>
                <w:lang w:eastAsia="ru-RU"/>
              </w:rPr>
              <w:t>(фрагмент того федерального округа, где ребята проживают).</w:t>
            </w:r>
          </w:p>
        </w:tc>
      </w:tr>
      <w:tr w:rsidR="00FB3CFD" w:rsidRPr="00FB3CFD" w:rsidTr="00FB3CFD">
        <w:tc>
          <w:tcPr>
            <w:tcW w:w="1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2. Сбор карты, отгадывание страны</w:t>
            </w:r>
          </w:p>
        </w:tc>
        <w:tc>
          <w:tcPr>
            <w:tcW w:w="7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Ребята пробуют собрать карту из отдельных элементов – федеральных округов. А так как сделать это достаточно сложно, педагог предлагает ребятам посмотреть видеоролик об одном из субъектов федерального округа, который им передали сегодня невидимые </w:t>
            </w:r>
            <w:proofErr w:type="spellStart"/>
            <w:r w:rsidRPr="00FB3CFD">
              <w:rPr>
                <w:rFonts w:ascii="Times New Roman" w:eastAsia="Times New Roman" w:hAnsi="Times New Roman" w:cs="Times New Roman"/>
                <w:color w:val="242021"/>
                <w:sz w:val="24"/>
                <w:szCs w:val="24"/>
                <w:lang w:eastAsia="ru-RU"/>
              </w:rPr>
              <w:t>жители.http</w:t>
            </w:r>
            <w:proofErr w:type="spellEnd"/>
            <w:r w:rsidRPr="00FB3CFD">
              <w:rPr>
                <w:rFonts w:ascii="Times New Roman" w:eastAsia="Times New Roman" w:hAnsi="Times New Roman" w:cs="Times New Roman"/>
                <w:color w:val="242021"/>
                <w:sz w:val="24"/>
                <w:szCs w:val="24"/>
                <w:lang w:eastAsia="ru-RU"/>
              </w:rPr>
              <w:t xml:space="preserve">://www.multirussia.ru/index.php – на этом сайте представлены видеоролики всех федеральных округов, но не всех субъектов. Поэтому можно выбрать наиболее узнаваемый для ребят регион их федерального </w:t>
            </w:r>
            <w:r w:rsidRPr="00FB3CFD">
              <w:rPr>
                <w:rFonts w:ascii="Times New Roman" w:eastAsia="Times New Roman" w:hAnsi="Times New Roman" w:cs="Times New Roman"/>
                <w:color w:val="242021"/>
                <w:sz w:val="24"/>
                <w:szCs w:val="24"/>
                <w:lang w:eastAsia="ru-RU"/>
              </w:rPr>
              <w:lastRenderedPageBreak/>
              <w:t>округа. После просмотра ролика ребята наверняка догадаются, что страна, которую они собирают и по которой они путешествовали, — Россия. Если отряд пришел к правильному выводу, то ребятам даётся подсказка, как собрать карту, если нет, педагог может предложить ребятам разгадать загадки о неизвестной стране, тем самым подводя ребят к правильному ответу. Итогом этого этапа являются правильно угаданная страна и составленная карта.</w:t>
            </w:r>
          </w:p>
        </w:tc>
      </w:tr>
      <w:tr w:rsidR="00FB3CFD" w:rsidRPr="00FB3CFD" w:rsidTr="00FB3CFD">
        <w:tc>
          <w:tcPr>
            <w:tcW w:w="1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 xml:space="preserve">3. </w:t>
            </w:r>
            <w:proofErr w:type="spellStart"/>
            <w:r w:rsidRPr="00FB3CFD">
              <w:rPr>
                <w:rFonts w:ascii="Times New Roman" w:eastAsia="Times New Roman" w:hAnsi="Times New Roman" w:cs="Times New Roman"/>
                <w:color w:val="242021"/>
                <w:sz w:val="24"/>
                <w:szCs w:val="24"/>
                <w:lang w:eastAsia="ru-RU"/>
              </w:rPr>
              <w:t>Обсуждениеитогов</w:t>
            </w:r>
            <w:proofErr w:type="spellEnd"/>
            <w:r w:rsidRPr="00FB3CFD">
              <w:rPr>
                <w:rFonts w:ascii="Times New Roman" w:eastAsia="Times New Roman" w:hAnsi="Times New Roman" w:cs="Times New Roman"/>
                <w:color w:val="242021"/>
                <w:sz w:val="24"/>
                <w:szCs w:val="24"/>
                <w:lang w:eastAsia="ru-RU"/>
              </w:rPr>
              <w:t xml:space="preserve"> путешествия по стране</w:t>
            </w:r>
          </w:p>
        </w:tc>
        <w:tc>
          <w:tcPr>
            <w:tcW w:w="7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Переходя на следующий этап тематического часа, педагог задаёт вопросы: как ребята догадались, что они путешествовали по России, что они узнали из путешествия, с какими направлениями национального богатства страны их познакомили невидимые жители, чем ещё богата и славится Россия. Дети делятся своими мыслями и впечатлениями.</w:t>
            </w:r>
          </w:p>
        </w:tc>
      </w:tr>
      <w:tr w:rsidR="00FB3CFD" w:rsidRPr="00FB3CFD" w:rsidTr="00FB3CFD">
        <w:tc>
          <w:tcPr>
            <w:tcW w:w="1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4. Официальные </w:t>
            </w:r>
            <w:proofErr w:type="spellStart"/>
            <w:r w:rsidRPr="00FB3CFD">
              <w:rPr>
                <w:rFonts w:ascii="Times New Roman" w:eastAsia="Times New Roman" w:hAnsi="Times New Roman" w:cs="Times New Roman"/>
                <w:color w:val="242021"/>
                <w:sz w:val="24"/>
                <w:szCs w:val="24"/>
                <w:lang w:eastAsia="ru-RU"/>
              </w:rPr>
              <w:t>инеофициальныеГосударственныесимволы</w:t>
            </w:r>
            <w:proofErr w:type="spellEnd"/>
            <w:r w:rsidRPr="00FB3CFD">
              <w:rPr>
                <w:rFonts w:ascii="Times New Roman" w:eastAsia="Times New Roman" w:hAnsi="Times New Roman" w:cs="Times New Roman"/>
                <w:color w:val="242021"/>
                <w:sz w:val="24"/>
                <w:szCs w:val="24"/>
                <w:lang w:eastAsia="ru-RU"/>
              </w:rPr>
              <w:t xml:space="preserve"> России</w:t>
            </w:r>
          </w:p>
        </w:tc>
        <w:tc>
          <w:tcPr>
            <w:tcW w:w="7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После обсуждения педагог объясняет, что всё, что путешественники узнали от невидимых жителей, относится к неофициальным национальным символам России. И кроме них есть ещё официальные Государственные символы РФ, по которым можно узнать нашу страну: это Государственный флаг РФ, Государственный герб РФ и Государственный гимн РФ. Следующим этапом становится знакомство ребят с официальными Государственными символами РФ. Информацию о символах можно посмотреть на сайте http://kids.kremlin.ru/russia/ </w:t>
            </w:r>
            <w:proofErr w:type="spellStart"/>
            <w:r w:rsidRPr="00FB3CFD">
              <w:rPr>
                <w:rFonts w:ascii="Times New Roman" w:eastAsia="Times New Roman" w:hAnsi="Times New Roman" w:cs="Times New Roman"/>
                <w:color w:val="242021"/>
                <w:sz w:val="24"/>
                <w:szCs w:val="24"/>
                <w:lang w:eastAsia="ru-RU"/>
              </w:rPr>
              <w:t>symbols</w:t>
            </w:r>
            <w:proofErr w:type="spellEnd"/>
            <w:r w:rsidRPr="00FB3CFD">
              <w:rPr>
                <w:rFonts w:ascii="Times New Roman" w:eastAsia="Times New Roman" w:hAnsi="Times New Roman" w:cs="Times New Roman"/>
                <w:color w:val="242021"/>
                <w:sz w:val="24"/>
                <w:szCs w:val="24"/>
                <w:lang w:eastAsia="ru-RU"/>
              </w:rPr>
              <w:t xml:space="preserve">/#1 </w:t>
            </w:r>
            <w:proofErr w:type="gramStart"/>
            <w:r w:rsidRPr="00FB3CFD">
              <w:rPr>
                <w:rFonts w:ascii="Times New Roman" w:eastAsia="Times New Roman" w:hAnsi="Times New Roman" w:cs="Times New Roman"/>
                <w:color w:val="242021"/>
                <w:sz w:val="24"/>
                <w:szCs w:val="24"/>
                <w:lang w:eastAsia="ru-RU"/>
              </w:rPr>
              <w:t>В</w:t>
            </w:r>
            <w:proofErr w:type="gramEnd"/>
            <w:r w:rsidRPr="00FB3CFD">
              <w:rPr>
                <w:rFonts w:ascii="Times New Roman" w:eastAsia="Times New Roman" w:hAnsi="Times New Roman" w:cs="Times New Roman"/>
                <w:color w:val="242021"/>
                <w:sz w:val="24"/>
                <w:szCs w:val="24"/>
                <w:lang w:eastAsia="ru-RU"/>
              </w:rPr>
              <w:t xml:space="preserve"> рамках знакомства с символами отряд можно разделить на три группы и каждой группе дать свой символ: его изображение, описание и исторические сведения. Каждая группа по итогам знакомства с тем или иным символом представляет его всему отряду. После представления каждого символа важно обсудить с ребятами, почему мы должны беречь символ и относиться к нему с уважением.</w:t>
            </w:r>
          </w:p>
        </w:tc>
      </w:tr>
      <w:tr w:rsidR="00FB3CFD" w:rsidRPr="00FB3CFD" w:rsidTr="00FB3CFD">
        <w:tc>
          <w:tcPr>
            <w:tcW w:w="1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5. </w:t>
            </w:r>
            <w:proofErr w:type="spellStart"/>
            <w:r w:rsidRPr="00FB3CFD">
              <w:rPr>
                <w:rFonts w:ascii="Times New Roman" w:eastAsia="Times New Roman" w:hAnsi="Times New Roman" w:cs="Times New Roman"/>
                <w:color w:val="242021"/>
                <w:sz w:val="24"/>
                <w:szCs w:val="24"/>
                <w:lang w:eastAsia="ru-RU"/>
              </w:rPr>
              <w:t>Подведениеитогов</w:t>
            </w:r>
            <w:proofErr w:type="spellEnd"/>
            <w:r w:rsidRPr="00FB3CFD">
              <w:rPr>
                <w:rFonts w:ascii="Times New Roman" w:eastAsia="Times New Roman" w:hAnsi="Times New Roman" w:cs="Times New Roman"/>
                <w:color w:val="242021"/>
                <w:sz w:val="24"/>
                <w:szCs w:val="24"/>
                <w:lang w:eastAsia="ru-RU"/>
              </w:rPr>
              <w:t xml:space="preserve">, </w:t>
            </w:r>
            <w:proofErr w:type="spellStart"/>
            <w:r w:rsidRPr="00FB3CFD">
              <w:rPr>
                <w:rFonts w:ascii="Times New Roman" w:eastAsia="Times New Roman" w:hAnsi="Times New Roman" w:cs="Times New Roman"/>
                <w:color w:val="242021"/>
                <w:sz w:val="24"/>
                <w:szCs w:val="24"/>
                <w:lang w:eastAsia="ru-RU"/>
              </w:rPr>
              <w:t>обратнаясвязь</w:t>
            </w:r>
            <w:proofErr w:type="spellEnd"/>
          </w:p>
        </w:tc>
        <w:tc>
          <w:tcPr>
            <w:tcW w:w="7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Завершается тематический час ответами на вопросы: какое сегодня совершено Великое Открытие (что нового узнали про страну) и какое Маленькое Открытие (что нового узнали о себе или о своём регионе).</w:t>
            </w:r>
          </w:p>
        </w:tc>
      </w:tr>
    </w:tbl>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67</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 дополнительных материалах представлены дидактические ресурсы, которые потребуются для реализации тематического часа. Прежде всего это цельная карта РФ с обозначением федеральных округов. Она понадобится для того, чтобы помочь ребятам собрать их воедино.</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Карта РФ по федеральным округам предназначена для того, чтобы каждый тематический день путешествия по Стране Маленьких и Великих Открытий завершался сбором элементов карты (один день – один элемент). Один элемент карты – родной для ребят федеральный округ – необходимо оставить на тематический день «Открытые тайны Великой Страны». Этот элемент должен находиться в волшебной книге рядом с сообщением от невидимых жителей.</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Логотипы тематических дней предназначены для того, чтобы разместить их на каждом федеральном округе. Один логотип – белый круг с оранжевым кольцом – предназначен для вашего федерального округа, и перед его размещением на вашем субъекте на него необходимо наклеить герб региона. Если ваша карта большого размера, то логотипы размещаются следующим образом: на первом элементе карты в первый день размещается один логотип соответствующего тематического дня, на втором элементе карты во второй день путешествия на оба элемента наклеивается логотип второго тематического дня, и на второй элемент карты приклеивается логотип предыдущего дня. В итоге на каждом федеральном округе появятся все семь логотипов, и на вашем федеральном округе – ещё и логотип с гербом вашего региона.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Государственные символы РФ помогут в проведении второй половины тематического часа.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материалы): https://disk.yandex.ru/d/ M1pUuwJ8Rw1kXQ</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Карта России цельная, без логотипов (макет для редактирования и печати): https://disk.yandex.ru/i/ LVbwjpCHC60oTg</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 Карта России, разделённая по федеральным округам (макет для редактирования и печати): https://disk. yandex.ru/i/ej3lpB6bzfH6vg</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Логотипы тематических дней (макеты для печати): https://disk.yandex.ru/i/tzYA2LqYCtC--w, https://disk. yandex.ru/i/</w:t>
      </w:r>
      <w:proofErr w:type="spellStart"/>
      <w:r w:rsidRPr="00FB3CFD">
        <w:rPr>
          <w:rFonts w:ascii="Times New Roman" w:eastAsia="Times New Roman" w:hAnsi="Times New Roman" w:cs="Times New Roman"/>
          <w:color w:val="242021"/>
          <w:sz w:val="24"/>
          <w:szCs w:val="24"/>
          <w:lang w:eastAsia="ru-RU"/>
        </w:rPr>
        <w:t>QjyqetFROhPMzQ</w:t>
      </w:r>
      <w:proofErr w:type="spellEnd"/>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Примеры расположения логотипов на карте (текстовый документ): https://disk.yandex.ru/i/ </w:t>
      </w:r>
      <w:proofErr w:type="spellStart"/>
      <w:r w:rsidRPr="00FB3CFD">
        <w:rPr>
          <w:rFonts w:ascii="Times New Roman" w:eastAsia="Times New Roman" w:hAnsi="Times New Roman" w:cs="Times New Roman"/>
          <w:color w:val="242021"/>
          <w:sz w:val="24"/>
          <w:szCs w:val="24"/>
          <w:lang w:eastAsia="ru-RU"/>
        </w:rPr>
        <w:t>iQziWWMuojskeg</w:t>
      </w:r>
      <w:proofErr w:type="spellEnd"/>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Карта России </w:t>
      </w:r>
      <w:proofErr w:type="spellStart"/>
      <w:r w:rsidRPr="00FB3CFD">
        <w:rPr>
          <w:rFonts w:ascii="Times New Roman" w:eastAsia="Times New Roman" w:hAnsi="Times New Roman" w:cs="Times New Roman"/>
          <w:color w:val="242021"/>
          <w:sz w:val="24"/>
          <w:szCs w:val="24"/>
          <w:lang w:eastAsia="ru-RU"/>
        </w:rPr>
        <w:t>триколор</w:t>
      </w:r>
      <w:proofErr w:type="spellEnd"/>
      <w:r w:rsidRPr="00FB3CFD">
        <w:rPr>
          <w:rFonts w:ascii="Times New Roman" w:eastAsia="Times New Roman" w:hAnsi="Times New Roman" w:cs="Times New Roman"/>
          <w:color w:val="242021"/>
          <w:sz w:val="24"/>
          <w:szCs w:val="24"/>
          <w:lang w:eastAsia="ru-RU"/>
        </w:rPr>
        <w:t xml:space="preserve"> (изображение): https://disk.yandex.ru/i/9YKGhRNTWCd69Q</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Текст Государственного гимна Российской Федерации (изображение): https://disk.yandex.ru/i/UeilT0gT-U3cw</w:t>
      </w:r>
    </w:p>
    <w:p w:rsidR="00FB3CFD" w:rsidRPr="00FB3CFD" w:rsidRDefault="00FB3CFD"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Государственный флаг РФ и Государственный герб РФ (изображение): https://disk.yandex.ru/i/ dsE8BtIsZwzQVA</w:t>
      </w:r>
      <w:r w:rsidRPr="00FB3CFD">
        <w:rPr>
          <w:rFonts w:ascii="Times New Roman" w:eastAsia="Times New Roman" w:hAnsi="Times New Roman" w:cs="Times New Roman"/>
          <w:sz w:val="24"/>
          <w:szCs w:val="24"/>
          <w:lang w:eastAsia="ru-RU"/>
        </w:rPr>
        <w:t xml:space="preserve"> </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праздничной танцевальной программы «В кругу друзей»</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танцевальная программа.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праздничная танцевальная программа – это эмоциональное завершение тематического дня «Открытые тайны Великой страны».</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колонки, ноутбук, фонограммы песен, микрофон. </w:t>
      </w: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просторное помещение. </w:t>
      </w:r>
      <w:r w:rsidRPr="00FB3CFD">
        <w:rPr>
          <w:rFonts w:ascii="Times New Roman" w:eastAsia="Times New Roman" w:hAnsi="Times New Roman" w:cs="Times New Roman"/>
          <w:b/>
          <w:bCs/>
          <w:color w:val="242021"/>
          <w:sz w:val="24"/>
          <w:szCs w:val="24"/>
          <w:lang w:eastAsia="ru-RU"/>
        </w:rPr>
        <w:t>Особенности организации дела: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Танцевальная программа включает в себя танцевальные задания и обычные танцы под музыку. Учитывая тематику дня, танцевальные задания могут быть следующими: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под классическую музыку (например, «Полёт шмеля» Н. Римского-Корсакова) отряду нужно придумать и изобразить в живой картинке какую-то интересную историю;</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капитаны команд вытягивают один лепесток из «ромашки» и по очереди получают задания: под отрывки разной национальной музыки придумать и показать свои собственные движения, а отряды должны их повторить;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ребята танцуют в кругу под разные детские песни. Каждый по очереди выходит в центр круга и какое-то время танцует на виду у всех, после чего передает эстафету следующему;</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под музыку можно сделать самый большой круг, самый узкий круг, самый высокий, самый низкий и т.д.;</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одно из заданий – вспомнить любой национальный танец, который они изучили на предыдущей программе и протанцевать его, будь то хоровод, кадриль, полька и др.;</w:t>
      </w:r>
    </w:p>
    <w:p w:rsidR="00FB3CFD" w:rsidRPr="00FB3CFD" w:rsidRDefault="00FB3CFD"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 в определённый момент начинает звучать песня Содружества Орлят России, и ребята начинают танцевать знакомый им </w:t>
      </w:r>
      <w:proofErr w:type="spellStart"/>
      <w:r w:rsidRPr="00FB3CFD">
        <w:rPr>
          <w:rFonts w:ascii="Times New Roman" w:eastAsia="Times New Roman" w:hAnsi="Times New Roman" w:cs="Times New Roman"/>
          <w:color w:val="242021"/>
          <w:sz w:val="24"/>
          <w:szCs w:val="24"/>
          <w:lang w:eastAsia="ru-RU"/>
        </w:rPr>
        <w:t>флешмоб</w:t>
      </w:r>
      <w:proofErr w:type="spellEnd"/>
      <w:r w:rsidRPr="00FB3CFD">
        <w:rPr>
          <w:rFonts w:ascii="Times New Roman" w:eastAsia="Times New Roman" w:hAnsi="Times New Roman" w:cs="Times New Roman"/>
          <w:color w:val="242021"/>
          <w:sz w:val="24"/>
          <w:szCs w:val="24"/>
          <w:lang w:eastAsia="ru-RU"/>
        </w:rPr>
        <w:t>.</w:t>
      </w:r>
      <w:r w:rsidRPr="00FB3CFD">
        <w:rPr>
          <w:rFonts w:ascii="Times New Roman" w:eastAsia="Times New Roman" w:hAnsi="Times New Roman" w:cs="Times New Roman"/>
          <w:sz w:val="24"/>
          <w:szCs w:val="24"/>
          <w:lang w:eastAsia="ru-RU"/>
        </w:rPr>
        <w:t xml:space="preserve"> </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творческой мастерской «Подарок своей семье»</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творческая мастерская.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творческая мастерская заключается в создании небольшого подарка своими руками для своих родных и близких.</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столы и стулья по количеству участников, материалы для изготовления поделок (описаны в примерах).</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аудитория.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5"/>
        <w:gridCol w:w="7290"/>
      </w:tblGrid>
      <w:tr w:rsidR="00FB3CFD" w:rsidRPr="00FB3CFD" w:rsidTr="00FB3CFD">
        <w:tc>
          <w:tcPr>
            <w:tcW w:w="22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1. Введение в </w:t>
            </w:r>
            <w:proofErr w:type="spellStart"/>
            <w:r w:rsidRPr="00FB3CFD">
              <w:rPr>
                <w:rFonts w:ascii="Times New Roman" w:eastAsia="Times New Roman" w:hAnsi="Times New Roman" w:cs="Times New Roman"/>
                <w:color w:val="242021"/>
                <w:sz w:val="24"/>
                <w:szCs w:val="24"/>
                <w:lang w:eastAsia="ru-RU"/>
              </w:rPr>
              <w:t>тематикутворческой</w:t>
            </w:r>
            <w:proofErr w:type="spellEnd"/>
            <w:r w:rsidRPr="00FB3CFD">
              <w:rPr>
                <w:rFonts w:ascii="Times New Roman" w:eastAsia="Times New Roman" w:hAnsi="Times New Roman" w:cs="Times New Roman"/>
                <w:color w:val="242021"/>
                <w:sz w:val="24"/>
                <w:szCs w:val="24"/>
                <w:lang w:eastAsia="ru-RU"/>
              </w:rPr>
              <w:t xml:space="preserve"> мастерской</w:t>
            </w:r>
          </w:p>
        </w:tc>
        <w:tc>
          <w:tcPr>
            <w:tcW w:w="72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Узнав о том, по какой стране отряд путешествовал на протяжении всего времени, ребята раскрывают тайну невидимых жителей. Эти жители – их семьи, их друзья, их страна. Педагог предлагает ребятам поразмышлять, о том, что такое семья, прочитать выдержки из детских писем о </w:t>
            </w:r>
            <w:proofErr w:type="spellStart"/>
            <w:r w:rsidRPr="00FB3CFD">
              <w:rPr>
                <w:rFonts w:ascii="Times New Roman" w:eastAsia="Times New Roman" w:hAnsi="Times New Roman" w:cs="Times New Roman"/>
                <w:color w:val="242021"/>
                <w:sz w:val="24"/>
                <w:szCs w:val="24"/>
                <w:lang w:eastAsia="ru-RU"/>
              </w:rPr>
              <w:t>семье:https</w:t>
            </w:r>
            <w:proofErr w:type="spellEnd"/>
            <w:r w:rsidRPr="00FB3CFD">
              <w:rPr>
                <w:rFonts w:ascii="Times New Roman" w:eastAsia="Times New Roman" w:hAnsi="Times New Roman" w:cs="Times New Roman"/>
                <w:color w:val="242021"/>
                <w:sz w:val="24"/>
                <w:szCs w:val="24"/>
                <w:lang w:eastAsia="ru-RU"/>
              </w:rPr>
              <w:t>://fondsci.ru/</w:t>
            </w:r>
            <w:proofErr w:type="spellStart"/>
            <w:r w:rsidRPr="00FB3CFD">
              <w:rPr>
                <w:rFonts w:ascii="Times New Roman" w:eastAsia="Times New Roman" w:hAnsi="Times New Roman" w:cs="Times New Roman"/>
                <w:color w:val="242021"/>
                <w:sz w:val="24"/>
                <w:szCs w:val="24"/>
                <w:lang w:eastAsia="ru-RU"/>
              </w:rPr>
              <w:t>projects</w:t>
            </w:r>
            <w:proofErr w:type="spellEnd"/>
            <w:r w:rsidRPr="00FB3CFD">
              <w:rPr>
                <w:rFonts w:ascii="Times New Roman" w:eastAsia="Times New Roman" w:hAnsi="Times New Roman" w:cs="Times New Roman"/>
                <w:color w:val="242021"/>
                <w:sz w:val="24"/>
                <w:szCs w:val="24"/>
                <w:lang w:eastAsia="ru-RU"/>
              </w:rPr>
              <w:t>/</w:t>
            </w:r>
            <w:proofErr w:type="spellStart"/>
            <w:r w:rsidRPr="00FB3CFD">
              <w:rPr>
                <w:rFonts w:ascii="Times New Roman" w:eastAsia="Times New Roman" w:hAnsi="Times New Roman" w:cs="Times New Roman"/>
                <w:color w:val="242021"/>
                <w:sz w:val="24"/>
                <w:szCs w:val="24"/>
                <w:lang w:eastAsia="ru-RU"/>
              </w:rPr>
              <w:t>social</w:t>
            </w:r>
            <w:proofErr w:type="spellEnd"/>
            <w:r w:rsidRPr="00FB3CFD">
              <w:rPr>
                <w:rFonts w:ascii="Times New Roman" w:eastAsia="Times New Roman" w:hAnsi="Times New Roman" w:cs="Times New Roman"/>
                <w:color w:val="242021"/>
                <w:sz w:val="24"/>
                <w:szCs w:val="24"/>
                <w:lang w:eastAsia="ru-RU"/>
              </w:rPr>
              <w:t xml:space="preserve">/950/ - Фонд социально-культурных инициатив https://fondsci.ru/projects/social/950/ - Проект «Рецепты счастливой семьи» Ссылки на книги «Рецепты счастливой семьи»: </w:t>
            </w:r>
            <w:r w:rsidRPr="00FB3CFD">
              <w:rPr>
                <w:rFonts w:ascii="Times New Roman" w:eastAsia="Times New Roman" w:hAnsi="Times New Roman" w:cs="Times New Roman"/>
                <w:color w:val="242021"/>
                <w:sz w:val="24"/>
                <w:szCs w:val="24"/>
                <w:lang w:eastAsia="ru-RU"/>
              </w:rPr>
              <w:lastRenderedPageBreak/>
              <w:t>https://fondsci.ru/upload/iblock/045/%D0%9A%D0%BD%D0%B8%D0%B3%D0 %B0%201_mini.PDF https://fondsci.ru/upload/iblock/3e7/%D0%9A%D0%BD%D0%B8%D0%B3%D0 %B0%202.PDF https://fondsci.ru/upload/iblock/a49/%D0%9A%D0%BD%D0%B8%D0%B3%D0 %B0%203_mini.pdf https://fondsci.ru/upload/iblock/7de/%D0%BA%D0%BD%D0%B8%D0%B3%D0 %B0%204_min.pdf https://fondsci.ru/upload/iblock/020/%D0%9A%D0%9D%D0%98%D0%93 %D0%90%205.pdfhttps://fondsci.ru/</w:t>
            </w:r>
            <w:proofErr w:type="spellStart"/>
            <w:r w:rsidRPr="00FB3CFD">
              <w:rPr>
                <w:rFonts w:ascii="Times New Roman" w:eastAsia="Times New Roman" w:hAnsi="Times New Roman" w:cs="Times New Roman"/>
                <w:color w:val="242021"/>
                <w:sz w:val="24"/>
                <w:szCs w:val="24"/>
                <w:lang w:eastAsia="ru-RU"/>
              </w:rPr>
              <w:t>upload</w:t>
            </w:r>
            <w:proofErr w:type="spellEnd"/>
            <w:r w:rsidRPr="00FB3CFD">
              <w:rPr>
                <w:rFonts w:ascii="Times New Roman" w:eastAsia="Times New Roman" w:hAnsi="Times New Roman" w:cs="Times New Roman"/>
                <w:color w:val="242021"/>
                <w:sz w:val="24"/>
                <w:szCs w:val="24"/>
                <w:lang w:eastAsia="ru-RU"/>
              </w:rPr>
              <w:t>/</w:t>
            </w:r>
            <w:proofErr w:type="spellStart"/>
            <w:r w:rsidRPr="00FB3CFD">
              <w:rPr>
                <w:rFonts w:ascii="Times New Roman" w:eastAsia="Times New Roman" w:hAnsi="Times New Roman" w:cs="Times New Roman"/>
                <w:color w:val="242021"/>
                <w:sz w:val="24"/>
                <w:szCs w:val="24"/>
                <w:lang w:eastAsia="ru-RU"/>
              </w:rPr>
              <w:t>iblock</w:t>
            </w:r>
            <w:proofErr w:type="spellEnd"/>
            <w:r w:rsidRPr="00FB3CFD">
              <w:rPr>
                <w:rFonts w:ascii="Times New Roman" w:eastAsia="Times New Roman" w:hAnsi="Times New Roman" w:cs="Times New Roman"/>
                <w:color w:val="242021"/>
                <w:sz w:val="24"/>
                <w:szCs w:val="24"/>
                <w:lang w:eastAsia="ru-RU"/>
              </w:rPr>
              <w:t>/7c9/KNIGA%206.pdf https://fondsci.ru/upload/iblock/aa0/%D0%9A%D0%BD%D0%B8%D0%B3%D0 %B0%207.pdf</w:t>
            </w:r>
          </w:p>
        </w:tc>
      </w:tr>
      <w:tr w:rsidR="00FB3CFD" w:rsidRPr="00FB3CFD" w:rsidTr="00FB3CFD">
        <w:tc>
          <w:tcPr>
            <w:tcW w:w="22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 xml:space="preserve">2. </w:t>
            </w:r>
            <w:proofErr w:type="spellStart"/>
            <w:r w:rsidRPr="00FB3CFD">
              <w:rPr>
                <w:rFonts w:ascii="Times New Roman" w:eastAsia="Times New Roman" w:hAnsi="Times New Roman" w:cs="Times New Roman"/>
                <w:color w:val="242021"/>
                <w:sz w:val="24"/>
                <w:szCs w:val="24"/>
                <w:lang w:eastAsia="ru-RU"/>
              </w:rPr>
              <w:t>Изготовлениеподарка</w:t>
            </w:r>
            <w:proofErr w:type="spellEnd"/>
          </w:p>
        </w:tc>
        <w:tc>
          <w:tcPr>
            <w:tcW w:w="72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Ребятам предлагается сделать подарок для своей семьи: это может быть теплое письмо, рисунок, небольшая поделка своими руками. Для оптимальной организации процесса нужно выяснить у ребят, что именно они планируют сделать, и рассадить группы за разные столы. За одним могут рисовать и писать письма, за другим – изготавливать поделки. (Варианты поделок предложены ниже). Во время выполнения работ педагог периодически подходит к разным столам, оказывая ребятам необходимую помощь.</w:t>
            </w:r>
          </w:p>
        </w:tc>
      </w:tr>
      <w:tr w:rsidR="00FB3CFD" w:rsidRPr="00FB3CFD" w:rsidTr="00FB3CFD">
        <w:tc>
          <w:tcPr>
            <w:tcW w:w="226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3. Подведение итогов</w:t>
            </w:r>
          </w:p>
        </w:tc>
        <w:tc>
          <w:tcPr>
            <w:tcW w:w="729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итогам творческой мастерской педагог предлагает ребятам поделиться своими впечатлениями и рассказать, какие подарки они подготовили своей семье, что они чувствовали, когда их создавали.</w:t>
            </w:r>
          </w:p>
        </w:tc>
      </w:tr>
    </w:tbl>
    <w:p w:rsidR="00FB3CFD" w:rsidRPr="00FB3CFD" w:rsidRDefault="00FB3CFD"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 xml:space="preserve">ВАЖНО! </w:t>
      </w:r>
      <w:r w:rsidRPr="00FB3CFD">
        <w:rPr>
          <w:rFonts w:ascii="Times New Roman" w:eastAsia="Times New Roman" w:hAnsi="Times New Roman" w:cs="Times New Roman"/>
          <w:color w:val="242021"/>
          <w:sz w:val="24"/>
          <w:szCs w:val="24"/>
          <w:lang w:eastAsia="ru-RU"/>
        </w:rPr>
        <w:t xml:space="preserve">Если в отряде есть дети, у которых нет семьи, эту тему следует затрагивать осторожно. Акцент тогда нужно сделать на близких людях, которые окружают ребёнка, на тех, кто всегда рядом. В этом случае подарок готовится самому дорогому </w:t>
      </w:r>
      <w:proofErr w:type="gramStart"/>
      <w:r w:rsidRPr="00FB3CFD">
        <w:rPr>
          <w:rFonts w:ascii="Times New Roman" w:eastAsia="Times New Roman" w:hAnsi="Times New Roman" w:cs="Times New Roman"/>
          <w:color w:val="242021"/>
          <w:sz w:val="24"/>
          <w:szCs w:val="24"/>
          <w:lang w:eastAsia="ru-RU"/>
        </w:rPr>
        <w:t>человеку</w:t>
      </w:r>
      <w:r w:rsidRPr="00FB3CFD">
        <w:rPr>
          <w:rFonts w:ascii="Times New Roman" w:eastAsia="Times New Roman" w:hAnsi="Times New Roman" w:cs="Times New Roman"/>
          <w:sz w:val="24"/>
          <w:szCs w:val="24"/>
          <w:lang w:eastAsia="ru-RU"/>
        </w:rPr>
        <w:t xml:space="preserve"> .</w:t>
      </w:r>
      <w:proofErr w:type="gramEnd"/>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гостиной династий «Ими гордится Россия»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гостиная.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гостиная династий – это уникальная возможность для ребят пообщаться с интересными семьями своего региона или своего населённого пункта.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стулья по количеству участников, возможно, понадобится ноутбук, проектор и экран для демонстрации фото, презентации или видео.</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аудитория. </w:t>
      </w:r>
      <w:r w:rsidRPr="00FB3CFD">
        <w:rPr>
          <w:rFonts w:ascii="Times New Roman" w:eastAsia="Times New Roman" w:hAnsi="Times New Roman" w:cs="Times New Roman"/>
          <w:b/>
          <w:bCs/>
          <w:color w:val="242021"/>
          <w:sz w:val="24"/>
          <w:szCs w:val="24"/>
          <w:lang w:eastAsia="ru-RU"/>
        </w:rPr>
        <w:t>Сценарный ход дела: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1 – Гостиную династий можно начать с чтения стихотворения о родном крае, после чего поразмышлять вместе с ребятами о том, что такое семья и Родина.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2 – Ведущий предлагает ребятам в ближайшее время встретиться с интересной </w:t>
      </w:r>
      <w:proofErr w:type="spellStart"/>
      <w:r w:rsidRPr="00FB3CFD">
        <w:rPr>
          <w:rFonts w:ascii="Times New Roman" w:eastAsia="Times New Roman" w:hAnsi="Times New Roman" w:cs="Times New Roman"/>
          <w:color w:val="242021"/>
          <w:sz w:val="24"/>
          <w:szCs w:val="24"/>
          <w:lang w:eastAsia="ru-RU"/>
        </w:rPr>
        <w:t>семьёйдинастией</w:t>
      </w:r>
      <w:proofErr w:type="spellEnd"/>
      <w:r w:rsidRPr="00FB3CFD">
        <w:rPr>
          <w:rFonts w:ascii="Times New Roman" w:eastAsia="Times New Roman" w:hAnsi="Times New Roman" w:cs="Times New Roman"/>
          <w:color w:val="242021"/>
          <w:sz w:val="24"/>
          <w:szCs w:val="24"/>
          <w:lang w:eastAsia="ru-RU"/>
        </w:rPr>
        <w:t xml:space="preserve"> и пообщаться с людьми, задать вопросы, какой деятельностью они занимаются, почему новое поколение продолжает тот путь, который начали бабушки и дедушки, мамы и папы.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3 – Ребята работают в парах и придумывают вопросы, которые хотели бы задать этой семье.</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 – Как только ребята готовы, к ним приглашается в гости семейная династия, которая рассказывает о себе и выбранной профессии (деле). В течение встречи ребята общаются со всеми членами семьи и задают свои вопросы.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 – Семья вместе с рассказом может предложить просмотр видео, фотографий или фотоальбома, подарить что-нибудь на память о встрече, провести с детьми игру, а возможно, и мастер-класс, в котором можно поделиться своим мастерством на практике.</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6 – В завершение встречи отряд говорит ответное слово, возможно, исполняет песню или дарит им свой подарок-сюрприз.</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 Стихотворения о родном крае (сайт): https://bugaga.ru/pozdravlenya/stihi/1146755704-stihi-o-rodnomkrae-dlya-detey-shkolnogo-vozrasta.html</w:t>
      </w:r>
    </w:p>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74</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24 к пояснительной записке пришкольного лагеря</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большой командной игры «</w:t>
      </w:r>
      <w:proofErr w:type="spellStart"/>
      <w:r w:rsidRPr="00FB3CFD">
        <w:rPr>
          <w:rFonts w:ascii="Times New Roman" w:eastAsia="Times New Roman" w:hAnsi="Times New Roman" w:cs="Times New Roman"/>
          <w:color w:val="452F92"/>
          <w:sz w:val="24"/>
          <w:szCs w:val="24"/>
          <w:lang w:eastAsia="ru-RU"/>
        </w:rPr>
        <w:t>Физкульт-УРА</w:t>
      </w:r>
      <w:proofErr w:type="spellEnd"/>
      <w:r w:rsidRPr="00FB3CFD">
        <w:rPr>
          <w:rFonts w:ascii="Times New Roman" w:eastAsia="Times New Roman" w:hAnsi="Times New Roman" w:cs="Times New Roman"/>
          <w:color w:val="452F92"/>
          <w:sz w:val="24"/>
          <w:szCs w:val="24"/>
          <w:lang w:eastAsia="ru-RU"/>
        </w:rPr>
        <w:t>!»</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авторская разработка.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командная игра.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группы отрядов.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большая командная игра «</w:t>
      </w:r>
      <w:proofErr w:type="spellStart"/>
      <w:r w:rsidRPr="00FB3CFD">
        <w:rPr>
          <w:rFonts w:ascii="Times New Roman" w:eastAsia="Times New Roman" w:hAnsi="Times New Roman" w:cs="Times New Roman"/>
          <w:color w:val="242021"/>
          <w:sz w:val="24"/>
          <w:szCs w:val="24"/>
          <w:lang w:eastAsia="ru-RU"/>
        </w:rPr>
        <w:t>Физкульт-УРА</w:t>
      </w:r>
      <w:proofErr w:type="spellEnd"/>
      <w:r w:rsidRPr="00FB3CFD">
        <w:rPr>
          <w:rFonts w:ascii="Times New Roman" w:eastAsia="Times New Roman" w:hAnsi="Times New Roman" w:cs="Times New Roman"/>
          <w:color w:val="242021"/>
          <w:sz w:val="24"/>
          <w:szCs w:val="24"/>
          <w:lang w:eastAsia="ru-RU"/>
        </w:rPr>
        <w:t>!» заключается в прохождении отрядом-классом спортивных испытаний, где они могут проявить свои командные способности.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трое ворот (могут быть футбольные или изготовленные самостоятельно), разметка игрового поля (мелом или малярным скотчем), материалы для выполнения заданий (представлены в примерах), свисток, стол и 4 стула для центрального сектора.</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стадион или другая просторная ровная площадка с мягким покрытием. </w:t>
      </w:r>
      <w:r w:rsidRPr="00FB3CFD">
        <w:rPr>
          <w:rFonts w:ascii="Times New Roman" w:eastAsia="Times New Roman" w:hAnsi="Times New Roman" w:cs="Times New Roman"/>
          <w:b/>
          <w:bCs/>
          <w:color w:val="242021"/>
          <w:sz w:val="24"/>
          <w:szCs w:val="24"/>
          <w:lang w:eastAsia="ru-RU"/>
        </w:rPr>
        <w:t>Сценарный ход дела:</w:t>
      </w:r>
    </w:p>
    <w:p w:rsidR="00FB3CFD" w:rsidRPr="00FB3CFD" w:rsidRDefault="00FB3CFD" w:rsidP="000A3BFF">
      <w:pPr>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color w:val="242021"/>
          <w:sz w:val="24"/>
          <w:szCs w:val="24"/>
          <w:lang w:eastAsia="ru-RU"/>
        </w:rPr>
        <w:t>.</w:t>
      </w:r>
      <w:r w:rsidRPr="00FB3CFD">
        <w:rPr>
          <w:rFonts w:ascii="Times New Roman" w:eastAsia="Times New Roman" w:hAnsi="Times New Roman" w:cs="Times New Roman"/>
          <w:b/>
          <w:bCs/>
          <w:color w:val="242021"/>
          <w:sz w:val="24"/>
          <w:szCs w:val="24"/>
          <w:lang w:eastAsia="ru-RU"/>
        </w:rPr>
        <w:t xml:space="preserve"> Варианты командных заданий и предметы, которые подходят для их выполнения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Задания и необходимые предметы педагоги участвующих отрядов определяют самостоятельно. Обязательное условие – выбираются несколько заданий в общий банк игры, и к ним – одинаковый набор предметов на каждой базе.</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Представленные варианты можно заменить или дополнить своими заданиями, направленными на командное взаимодействие.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5"/>
        <w:gridCol w:w="7710"/>
      </w:tblGrid>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Основной игровой предмет</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Варианты заданий</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 xml:space="preserve">1 </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2</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Шишки</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Выложить из них какую-либо схему или рисунок.- Собрать самую высокую башню.- Найти интересное и креативное применение шишке.- Забросить шишки в ведро.- Сосчитать ногами количество шишек, находящихся под покрывалом.</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Камешки</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Раскрасить.- Разложить на несколько кучек, одинаковых по весу (не используя весы).- Определить, на что похож камешек.- Передавать друг другу, держа локтями.- Построить пирамиду.</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Веточки или палочки</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Построить шалаш.- Поднять с земли, касаясь каждой веточки только указательным пальцем (игра в кругу).- Построить фигуру.- Сделать оркестр.- Соорудить самый прочный плот.</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Листья</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Сделать костюм.- Собрать самую длинную гирлянду.- Разложить все листья по цветам и оттенкам.- Придумать валюту – её название и обозначение.- Сделать поделку.</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Пластиковые бутылки</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Установить, как кегли, и сбить их.- Сделать плавательное средство.- Придумать уникальное полезное применение.- Переносить воду из одного ведра в другое с помощью дырявой бутылки.- Построить башню.</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Крышки от бутылок</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Сыграть партию шашек, используя крышки.- Сложить картину из крышек разных цветов.- Передавать воду в крышечках по цепочке.- Построить пирамидку.- Сделать гирлянду из крышек.</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Пластиковые стаканчики</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Установить, как в тире, и попытаться сбить с определённого расстояния.- Создать телефонную связь.- Перенести стакан с водой всем вместе, не касаясь его руками.- Закинуть шарики в стаканчик/стаканчики.- Придумать мелодию из стаканчиков и повторить её всем вместе.</w:t>
            </w:r>
          </w:p>
        </w:tc>
      </w:tr>
      <w:tr w:rsidR="00FB3CFD" w:rsidRPr="00FB3CFD" w:rsidTr="00FB3CFD">
        <w:tc>
          <w:tcPr>
            <w:tcW w:w="184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Пластиковые тарелки</w:t>
            </w:r>
          </w:p>
        </w:tc>
        <w:tc>
          <w:tcPr>
            <w:tcW w:w="771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 Попробовать запустить их как можно дальше.- Сделать крышу, чтобы под ней поместилась вся команда.- Собрать большой шар.- Сделать так, </w:t>
            </w:r>
            <w:r w:rsidRPr="00FB3CFD">
              <w:rPr>
                <w:rFonts w:ascii="Times New Roman" w:eastAsia="Times New Roman" w:hAnsi="Times New Roman" w:cs="Times New Roman"/>
                <w:color w:val="242021"/>
                <w:sz w:val="24"/>
                <w:szCs w:val="24"/>
                <w:lang w:eastAsia="ru-RU"/>
              </w:rPr>
              <w:lastRenderedPageBreak/>
              <w:t xml:space="preserve">чтобы каждый держал по 4 тарелки и до каждой тарелки </w:t>
            </w:r>
            <w:proofErr w:type="spellStart"/>
            <w:r w:rsidRPr="00FB3CFD">
              <w:rPr>
                <w:rFonts w:ascii="Times New Roman" w:eastAsia="Times New Roman" w:hAnsi="Times New Roman" w:cs="Times New Roman"/>
                <w:color w:val="242021"/>
                <w:sz w:val="24"/>
                <w:szCs w:val="24"/>
                <w:lang w:eastAsia="ru-RU"/>
              </w:rPr>
              <w:t>дотрагивалисьбы</w:t>
            </w:r>
            <w:proofErr w:type="spellEnd"/>
            <w:r w:rsidRPr="00FB3CFD">
              <w:rPr>
                <w:rFonts w:ascii="Times New Roman" w:eastAsia="Times New Roman" w:hAnsi="Times New Roman" w:cs="Times New Roman"/>
                <w:color w:val="242021"/>
                <w:sz w:val="24"/>
                <w:szCs w:val="24"/>
                <w:lang w:eastAsia="ru-RU"/>
              </w:rPr>
              <w:t xml:space="preserve"> не менее двух человек.</w:t>
            </w:r>
          </w:p>
        </w:tc>
      </w:tr>
    </w:tbl>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lastRenderedPageBreak/>
        <w:t>78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725"/>
      </w:tblGrid>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 xml:space="preserve">1 </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2</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Пластиковые ложки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 Перенести воду в ложке из одного ведра в другое ведро с водой.- Передавать шишку с помощью ложки в зубах.- Сделать «ложечный» спектакль (как кукольный, только персонажи изображаются </w:t>
            </w:r>
            <w:proofErr w:type="spellStart"/>
            <w:r w:rsidRPr="00FB3CFD">
              <w:rPr>
                <w:rFonts w:ascii="Times New Roman" w:eastAsia="Times New Roman" w:hAnsi="Times New Roman" w:cs="Times New Roman"/>
                <w:color w:val="242021"/>
                <w:sz w:val="24"/>
                <w:szCs w:val="24"/>
                <w:lang w:eastAsia="ru-RU"/>
              </w:rPr>
              <w:t>наложках</w:t>
            </w:r>
            <w:proofErr w:type="spellEnd"/>
            <w:r w:rsidRPr="00FB3CFD">
              <w:rPr>
                <w:rFonts w:ascii="Times New Roman" w:eastAsia="Times New Roman" w:hAnsi="Times New Roman" w:cs="Times New Roman"/>
                <w:color w:val="242021"/>
                <w:sz w:val="24"/>
                <w:szCs w:val="24"/>
                <w:lang w:eastAsia="ru-RU"/>
              </w:rPr>
              <w:t>).- Стрелять из ложек шишками, стараясь попасть в ведро.- Парами, держа ложку, перенести камешки.</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Мячики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Кидать мячик разными способами по кругу, так чтобы не упал.- Прокатить мячик через все руки (ладошки) за 2 секунды.- Интеллектуальный пинг-понг по принципу «сфера – пример» (например, фрукт –апельсин, транспорт – велосипед… и т. д.).- Построиться в пять колонн, так чтобы получилась «звездочка с лучами», и перебрасываться мячом от одних концов «звездочки» к другим.- Дать футбольный пас всем по одному разу.</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Воздушные шарики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Удерживать шарик как можно дольше в воздухе.- Сделать максимально длинную гусеницу из шариков, скрепляя их подручными средствами.- Из длинных шариков сделать фигуры.- Надувая и тут же отпуская шарики, стараться направить их в ведро.</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Спички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 Соорудить башню.- Не дотрагиваясь до рассыпанных спичек и не передвигая их, сосчитать их количество.- Эстафетное слово (сложить слова из спичек, добавляя при этом к слову только </w:t>
            </w:r>
            <w:proofErr w:type="spellStart"/>
            <w:r w:rsidRPr="00FB3CFD">
              <w:rPr>
                <w:rFonts w:ascii="Times New Roman" w:eastAsia="Times New Roman" w:hAnsi="Times New Roman" w:cs="Times New Roman"/>
                <w:color w:val="242021"/>
                <w:sz w:val="24"/>
                <w:szCs w:val="24"/>
                <w:lang w:eastAsia="ru-RU"/>
              </w:rPr>
              <w:t>поодной</w:t>
            </w:r>
            <w:proofErr w:type="spellEnd"/>
            <w:r w:rsidRPr="00FB3CFD">
              <w:rPr>
                <w:rFonts w:ascii="Times New Roman" w:eastAsia="Times New Roman" w:hAnsi="Times New Roman" w:cs="Times New Roman"/>
                <w:color w:val="242021"/>
                <w:sz w:val="24"/>
                <w:szCs w:val="24"/>
                <w:lang w:eastAsia="ru-RU"/>
              </w:rPr>
              <w:t xml:space="preserve"> спичке).- Выложить спички в одну полоску от общего поля до базы (своей / на своём поле).- Построить плот из спичечных коробков.</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Прищепки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Соорудить самую прочную конструкцию.- Попасть прищепками в тазик / центр круга (прищепки умеют «прыгать»).- Собрать из прищепок слово, так чтобы оно не «лежало», а «стояло».- Прикрепить прищепки на прибегающих на базу противника (см. схему).- Соорудить самую длинную прищепочную линию, которая держится на весу.</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Мелки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Что-то нарисовать. - Провести две параллельные линии и пройти по ним, как по мостику. - Встать всей команде максимально плотно, так чтобы занимать как можно меньше площади. Педагог для сравнения с другими командами обводит площадь мелком. - Начертить линию и с закрытыми глазами пройти по ней. - От края поля от базы или дорожки нарисовать мелом «кочки», по которым будет передвигаться противник. - Нарисовать кружки разного цвета в разном порядке с заданием пройти только по одному цвету.</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Газеты, бумага, картон</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Сделать летательный аппарат.- Сделать домик для команды.- Сделать самый большой самолётик/кораблик.- Сделать оригинальный костюм.</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Нитки, верёвочки</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Взяться всем двумя руками за верёвку и в определённом месте завязать узел, не отпуская руки.- Сплести самую прочную косичку.- Завязать из веревок 10 разных узлов.- Связать самую длинную верёвку.- Прыгать через веревку как через скакалку.</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Покрывало</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Поместиться на покрывале.- Изобразить на покрывале лабиринт (с помощью фломастера или скотча) и всей командой, держась за покрывало, провести через этот лабиринт мячик.- Накрыть покрывалом несколько предметов и отгадать их количество.- Перекидывать друг другу мяч с помощью покрывал.- Перенести на покрывале человека.</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Крупа, макароны, горох</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Рассортировать.- Выложить картинку «Наш отряд».- Сделать бусы.- Разделить на равные по весу кучки.- Прокатить горошины по всем ладошкам и не рассыпать.</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Дополнительные задания</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Представить слово «Команда» десятью разными способами – выложить, сфотографировать, нарисовать и т. д.- Найти 5 объектов одного цвета.</w:t>
            </w:r>
          </w:p>
        </w:tc>
      </w:tr>
      <w:tr w:rsidR="00FB3CFD" w:rsidRPr="00FB3CFD" w:rsidTr="00FB3CFD">
        <w:tc>
          <w:tcPr>
            <w:tcW w:w="183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Вспомогательные материалы, которые есть у каждой команды</w:t>
            </w:r>
          </w:p>
        </w:tc>
        <w:tc>
          <w:tcPr>
            <w:tcW w:w="772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Фломастеры, краски, кисточки, клей, скотч, пластилин, ножницы, канцелярские резинки </w:t>
            </w:r>
            <w:r w:rsidRPr="00FB3CFD">
              <w:rPr>
                <w:rFonts w:ascii="Times New Roman" w:eastAsia="Times New Roman" w:hAnsi="Times New Roman" w:cs="Times New Roman"/>
                <w:i/>
                <w:iCs/>
                <w:color w:val="242021"/>
                <w:sz w:val="24"/>
                <w:szCs w:val="24"/>
                <w:lang w:eastAsia="ru-RU"/>
              </w:rPr>
              <w:t>(могут понадобиться для того, чтобы скрепить, разукрасить или разрезать что-либо).</w:t>
            </w:r>
          </w:p>
        </w:tc>
      </w:tr>
    </w:tbl>
    <w:p w:rsidR="00FB3CFD" w:rsidRPr="00FB3CFD" w:rsidRDefault="00FB3CFD" w:rsidP="000A3BFF">
      <w:pPr>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sz w:val="24"/>
          <w:szCs w:val="24"/>
          <w:lang w:eastAsia="ru-RU"/>
        </w:rPr>
        <w:t xml:space="preserve"> </w:t>
      </w:r>
      <w:r w:rsidRPr="00FB3CFD">
        <w:rPr>
          <w:rFonts w:ascii="Times New Roman" w:eastAsia="Times New Roman" w:hAnsi="Times New Roman" w:cs="Times New Roman"/>
          <w:color w:val="452F92"/>
          <w:sz w:val="24"/>
          <w:szCs w:val="24"/>
          <w:lang w:eastAsia="ru-RU"/>
        </w:rPr>
        <w:t>План-конспект времени отрядного творчества и общего сбора «От идеи – к делу!»</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время отрядного творчества и общий сбор.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 и все отряды лагеря.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 xml:space="preserve">суть мероприятия – увлечь участников перспективой создания интересного и полезного дела на основе полученных знаний и выработать совместно с ними идеи праздника. </w:t>
      </w: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стулья по количеству участников, </w:t>
      </w:r>
      <w:proofErr w:type="spellStart"/>
      <w:r w:rsidRPr="00FB3CFD">
        <w:rPr>
          <w:rFonts w:ascii="Times New Roman" w:eastAsia="Times New Roman" w:hAnsi="Times New Roman" w:cs="Times New Roman"/>
          <w:color w:val="242021"/>
          <w:sz w:val="24"/>
          <w:szCs w:val="24"/>
          <w:lang w:eastAsia="ru-RU"/>
        </w:rPr>
        <w:t>флипчарты</w:t>
      </w:r>
      <w:proofErr w:type="spellEnd"/>
      <w:r w:rsidRPr="00FB3CFD">
        <w:rPr>
          <w:rFonts w:ascii="Times New Roman" w:eastAsia="Times New Roman" w:hAnsi="Times New Roman" w:cs="Times New Roman"/>
          <w:color w:val="242021"/>
          <w:sz w:val="24"/>
          <w:szCs w:val="24"/>
          <w:lang w:eastAsia="ru-RU"/>
        </w:rPr>
        <w:t xml:space="preserve"> или интерактивная</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доска, стол и стул для секретаря, который фиксирует идеи. </w:t>
      </w: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аудитории и актовый зал. </w:t>
      </w:r>
      <w:r w:rsidRPr="00FB3CFD">
        <w:rPr>
          <w:rFonts w:ascii="Times New Roman" w:eastAsia="Times New Roman" w:hAnsi="Times New Roman" w:cs="Times New Roman"/>
          <w:b/>
          <w:bCs/>
          <w:color w:val="242021"/>
          <w:sz w:val="24"/>
          <w:szCs w:val="24"/>
          <w:lang w:eastAsia="ru-RU"/>
        </w:rPr>
        <w:t>Сценарный ход дела: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Каждый отряд собирается по отдельности и обсуждает, какой путь был пройден за время путешествия по Стране Маленьких и Великих Открытий, какие открытия ребята для себя совершили. Чтобы освежить впечатления, можно воспользоваться фото и видео, которые педагог делал в течение смены во время путешествия. И в ознаменование того, что ребята справились со всеми заданиями невидимых жителей и смогли узнать о Стране очень многое, предлагается организовать праздник.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А что такое праздник? Какой он? Из чего состоит? Эти и другие вопросы педагогу необходимо обсудить с ребятами во время отрядного творчества. «Всё, что мы с вами делаем, любой праздник, любое событие, должно нести пользу для нас и для окружающих. А можем ли мы рассказать всем о том, что мы с вами узнали от жителей? Поделиться играми, сказками, песнями, интересными открытиями? Что вам запомнилось больше всего в этом путешествии?» – такими вопросами педагог подводит ребят к генерированию идей праздника. Ребята делятся наиболее интересным и запомнившимся в путешествии и вносят предложения по сценарию. Главные идеи они оформляют и готовят к презентации на общем сборе: для этого выбирают отрядных представителей.</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Общий сбор начинается с жеребьёвки. Если отрядов чётное количество, они объединяются в пары, если нечётное – тройки и пары. При небольшом количестве отрядов в лагере праздник проводится один на всех. Общий сбор начинается с приветственного слова ведущего и оглашения правил сбора: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когда говорит один, все внимательно слушают;</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каждая идея интересная, нет неправильных идей;</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«2 минуты шума» даются для срочного обсуждения в отряде каких-либо заданий или вопросов;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«незаписанная мысль – потерянная мысль» – все идеи записываются;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для тех, кто хочет высказаться, есть «правило поднятой руки»;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«правило активности» диктует максимальную включенность в происходящее здесь и сейчас.</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После ознакомления с правилами выбираются ребята, которые будут записывать все представленные идеи в общую таблицу. Отряды презентуют свои идеи по очереди. Повторяющиеся идеи заносятся в таблицу один раз и маркируются галочками. Это означает, что идея многим интересна и она точно будет взята в подготовку общего праздника.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Как только все отряды выступили со своими идеями, начинается общее обсуждение и голосование. Чтобы ребята смогли прийти к общей договорённости и принять единое решение внутри отряда, используется правило «2 минуты шума».</w:t>
      </w:r>
    </w:p>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По итогам обсуждения ведущий ещё раз озвучивает принятые идеи и помогает детям разложить подготовку праздника на конкретные шаги.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81</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Отряды выбирают пункты плана по подготовке праздника, за которые они хотели бы отвечать. Ответственные фиксируются на общей таблице.</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После завершения общего сбора отряды отправляются на свои места и начинают подготовку к празднику.</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Энциклопедия коллективных творческих дел (сайт): http://kommunarstvo.ru/biblioteka/bibivaent.html</w:t>
      </w:r>
      <w:r w:rsidRPr="00FB3CFD">
        <w:rPr>
          <w:rFonts w:ascii="Times New Roman" w:eastAsia="Times New Roman" w:hAnsi="Times New Roman" w:cs="Times New Roman"/>
          <w:sz w:val="24"/>
          <w:szCs w:val="24"/>
          <w:lang w:eastAsia="ru-RU"/>
        </w:rPr>
        <w:t xml:space="preserve"> </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lastRenderedPageBreak/>
        <w:t>План-конспект подготовки к празднику «Создаём праздник вместе»</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подготовка КТД.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 xml:space="preserve">подготовка к празднику включает в себя работу </w:t>
      </w:r>
      <w:proofErr w:type="spellStart"/>
      <w:r w:rsidRPr="00FB3CFD">
        <w:rPr>
          <w:rFonts w:ascii="Times New Roman" w:eastAsia="Times New Roman" w:hAnsi="Times New Roman" w:cs="Times New Roman"/>
          <w:color w:val="242021"/>
          <w:sz w:val="24"/>
          <w:szCs w:val="24"/>
          <w:lang w:eastAsia="ru-RU"/>
        </w:rPr>
        <w:t>микрогрупп</w:t>
      </w:r>
      <w:proofErr w:type="spellEnd"/>
      <w:r w:rsidRPr="00FB3CFD">
        <w:rPr>
          <w:rFonts w:ascii="Times New Roman" w:eastAsia="Times New Roman" w:hAnsi="Times New Roman" w:cs="Times New Roman"/>
          <w:color w:val="242021"/>
          <w:sz w:val="24"/>
          <w:szCs w:val="24"/>
          <w:lang w:eastAsia="ru-RU"/>
        </w:rPr>
        <w:t xml:space="preserve"> по выполнению небольших творческих поручений и репетицию отдельных элементов общего праздника. </w:t>
      </w: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 xml:space="preserve">стулья и столы по количеству участников, материалы для подготовки КТД. </w:t>
      </w: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аудитория. </w:t>
      </w:r>
      <w:r w:rsidRPr="00FB3CFD">
        <w:rPr>
          <w:rFonts w:ascii="Times New Roman" w:eastAsia="Times New Roman" w:hAnsi="Times New Roman" w:cs="Times New Roman"/>
          <w:b/>
          <w:bCs/>
          <w:color w:val="242021"/>
          <w:sz w:val="24"/>
          <w:szCs w:val="24"/>
          <w:lang w:eastAsia="ru-RU"/>
        </w:rPr>
        <w:t>Особенности организации дела: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Так как времени на подготовку общего праздника у отряда немного, педагогам следует помочь детям справиться со своими заданиями максимально быстро и легко. Процесс подготовки должен быть интересным и значимым для ребенка, так чтобы он мог ощутить свой собственный вклад в общее дело.</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При подготовке своей площадки на праздник важно помнить: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как должна выглядеть площадка, какое ей требуется оформление, нужен ли стол, </w:t>
      </w:r>
      <w:proofErr w:type="spellStart"/>
      <w:r w:rsidRPr="00FB3CFD">
        <w:rPr>
          <w:rFonts w:ascii="Times New Roman" w:eastAsia="Times New Roman" w:hAnsi="Times New Roman" w:cs="Times New Roman"/>
          <w:color w:val="242021"/>
          <w:sz w:val="24"/>
          <w:szCs w:val="24"/>
          <w:lang w:eastAsia="ru-RU"/>
        </w:rPr>
        <w:t>флипчарт</w:t>
      </w:r>
      <w:proofErr w:type="spellEnd"/>
      <w:r w:rsidRPr="00FB3CFD">
        <w:rPr>
          <w:rFonts w:ascii="Times New Roman" w:eastAsia="Times New Roman" w:hAnsi="Times New Roman" w:cs="Times New Roman"/>
          <w:color w:val="242021"/>
          <w:sz w:val="24"/>
          <w:szCs w:val="24"/>
          <w:lang w:eastAsia="ru-RU"/>
        </w:rPr>
        <w:t xml:space="preserve"> и др.;</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где будут размещаться гости, пришедшие на площадку, нужны ли им посадочные места или дополнительное пространство;</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кто и как, в каком виде должен встречать гостей;</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какие инструменты нужны для встречи – раздаточный материал, микрофон или что-то ещё;</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чем будет наполнена площадка – выставка, </w:t>
      </w:r>
      <w:proofErr w:type="spellStart"/>
      <w:r w:rsidRPr="00FB3CFD">
        <w:rPr>
          <w:rFonts w:ascii="Times New Roman" w:eastAsia="Times New Roman" w:hAnsi="Times New Roman" w:cs="Times New Roman"/>
          <w:color w:val="242021"/>
          <w:sz w:val="24"/>
          <w:szCs w:val="24"/>
          <w:lang w:eastAsia="ru-RU"/>
        </w:rPr>
        <w:t>интерактив</w:t>
      </w:r>
      <w:proofErr w:type="spellEnd"/>
      <w:r w:rsidRPr="00FB3CFD">
        <w:rPr>
          <w:rFonts w:ascii="Times New Roman" w:eastAsia="Times New Roman" w:hAnsi="Times New Roman" w:cs="Times New Roman"/>
          <w:color w:val="242021"/>
          <w:sz w:val="24"/>
          <w:szCs w:val="24"/>
          <w:lang w:eastAsia="ru-RU"/>
        </w:rPr>
        <w:t>;</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кто будет вести площадку, кто помогать, и в чём будет заключаться их помощь;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как будет завершаться площадка, кто именно её будет завершать, будут ли какие-то «</w:t>
      </w:r>
      <w:proofErr w:type="spellStart"/>
      <w:r w:rsidRPr="00FB3CFD">
        <w:rPr>
          <w:rFonts w:ascii="Times New Roman" w:eastAsia="Times New Roman" w:hAnsi="Times New Roman" w:cs="Times New Roman"/>
          <w:color w:val="242021"/>
          <w:sz w:val="24"/>
          <w:szCs w:val="24"/>
          <w:lang w:eastAsia="ru-RU"/>
        </w:rPr>
        <w:t>сюрпризки</w:t>
      </w:r>
      <w:proofErr w:type="spellEnd"/>
      <w:r w:rsidRPr="00FB3CFD">
        <w:rPr>
          <w:rFonts w:ascii="Times New Roman" w:eastAsia="Times New Roman" w:hAnsi="Times New Roman" w:cs="Times New Roman"/>
          <w:color w:val="242021"/>
          <w:sz w:val="24"/>
          <w:szCs w:val="24"/>
          <w:lang w:eastAsia="ru-RU"/>
        </w:rPr>
        <w:t>» и кто будет их готовить.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Прежде чем приступить к работе в </w:t>
      </w:r>
      <w:proofErr w:type="spellStart"/>
      <w:r w:rsidRPr="00FB3CFD">
        <w:rPr>
          <w:rFonts w:ascii="Times New Roman" w:eastAsia="Times New Roman" w:hAnsi="Times New Roman" w:cs="Times New Roman"/>
          <w:color w:val="242021"/>
          <w:sz w:val="24"/>
          <w:szCs w:val="24"/>
          <w:lang w:eastAsia="ru-RU"/>
        </w:rPr>
        <w:t>микрогруппах</w:t>
      </w:r>
      <w:proofErr w:type="spellEnd"/>
      <w:r w:rsidRPr="00FB3CFD">
        <w:rPr>
          <w:rFonts w:ascii="Times New Roman" w:eastAsia="Times New Roman" w:hAnsi="Times New Roman" w:cs="Times New Roman"/>
          <w:color w:val="242021"/>
          <w:sz w:val="24"/>
          <w:szCs w:val="24"/>
          <w:lang w:eastAsia="ru-RU"/>
        </w:rPr>
        <w:t>, педагог напоминает ребятам основную задачу праздника. После этого отряд делится на несколько групп и распределяет обязанности между собой. Для организации работы таких групп лучше всего привлечь старшеклассников, чтобы у каждой группы был свой старший наставник, который поможет им организовать деятельность по выполнению творческого поручения.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Во время работы групп педагог координирует общую деятельность, периодически интересуется, на каком этапе работы находятся группы и есть ли у ребят какие-либо затруднения, которые нужно разрешить. Важно, чтобы задания были достаточно простыми и реальными для выполнения.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Как только все задания в </w:t>
      </w:r>
      <w:proofErr w:type="spellStart"/>
      <w:r w:rsidRPr="00FB3CFD">
        <w:rPr>
          <w:rFonts w:ascii="Times New Roman" w:eastAsia="Times New Roman" w:hAnsi="Times New Roman" w:cs="Times New Roman"/>
          <w:color w:val="242021"/>
          <w:sz w:val="24"/>
          <w:szCs w:val="24"/>
          <w:lang w:eastAsia="ru-RU"/>
        </w:rPr>
        <w:t>микрогруппах</w:t>
      </w:r>
      <w:proofErr w:type="spellEnd"/>
      <w:r w:rsidRPr="00FB3CFD">
        <w:rPr>
          <w:rFonts w:ascii="Times New Roman" w:eastAsia="Times New Roman" w:hAnsi="Times New Roman" w:cs="Times New Roman"/>
          <w:color w:val="242021"/>
          <w:sz w:val="24"/>
          <w:szCs w:val="24"/>
          <w:lang w:eastAsia="ru-RU"/>
        </w:rPr>
        <w:t xml:space="preserve"> сделаны, отряд объединяется и репетирует свою часть праздника. В репетиции необходимо задействовать всех, чтобы ребята не растерялись, когда придут зрители.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Желательно также разделить отряд на две части так, чтобы каждая группа ребят могла самостоятельно провести площадку. Таким образом, у ребят будет возможность в определённый момент поменяться группами и посетить площадки других отрядов.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После репетиции педагог организует обратную связь, помогает ребятам собраться и почувствовать, что они справятся с заданием и рядом с ними на протяжении всего праздника будут их старшие товарищи – старшеклассники и педагоги.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Энциклопедия коллективных творческих дел (сайт): http://kommunarstvo.ru/biblioteka/bibivaent.html</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83</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Приложение 27 к пояснительной записке пришкольного лагеря</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праздничного калейдоскопа «По страницам нашей книги»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реализация КТД – совместного праздника. </w:t>
      </w:r>
      <w:r w:rsidRPr="00FB3CFD">
        <w:rPr>
          <w:rFonts w:ascii="Times New Roman" w:eastAsia="Times New Roman" w:hAnsi="Times New Roman" w:cs="Times New Roman"/>
          <w:b/>
          <w:bCs/>
          <w:color w:val="242021"/>
          <w:sz w:val="24"/>
          <w:szCs w:val="24"/>
          <w:lang w:eastAsia="ru-RU"/>
        </w:rPr>
        <w:t>Участники дела</w:t>
      </w:r>
      <w:r w:rsidRPr="00FB3CFD">
        <w:rPr>
          <w:rFonts w:ascii="Times New Roman" w:eastAsia="Times New Roman" w:hAnsi="Times New Roman" w:cs="Times New Roman"/>
          <w:color w:val="242021"/>
          <w:sz w:val="24"/>
          <w:szCs w:val="24"/>
          <w:lang w:eastAsia="ru-RU"/>
        </w:rPr>
        <w:t>: все отряды лагеря.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праздничный калейдоскоп представляет собой совместный праздник по итогам путешествия в Страну Маленьких и Великих Открытий. Ребята выступают одновременно в роли участников и организаторов данного события.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становятся известными после совместного планирования праздника.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просторная площадка на улице при хорошей погоде, вся территория здания при плохой погоде.</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lastRenderedPageBreak/>
        <w:t>Особенности организации дела: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Сам праздник лучше всего разделить на несколько блоков: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1 – вступление, речь ведущих, создание праздничной атмосферы;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2 – первая часть площадок (работают первые группы, вторые участвуют);</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3 – перерыв, творческий номер, возможно, какие-то общие игры и конкурсы или </w:t>
      </w:r>
      <w:proofErr w:type="spellStart"/>
      <w:r w:rsidRPr="00FB3CFD">
        <w:rPr>
          <w:rFonts w:ascii="Times New Roman" w:eastAsia="Times New Roman" w:hAnsi="Times New Roman" w:cs="Times New Roman"/>
          <w:color w:val="242021"/>
          <w:sz w:val="24"/>
          <w:szCs w:val="24"/>
          <w:lang w:eastAsia="ru-RU"/>
        </w:rPr>
        <w:t>флешмобы</w:t>
      </w:r>
      <w:proofErr w:type="spellEnd"/>
      <w:r w:rsidRPr="00FB3CFD">
        <w:rPr>
          <w:rFonts w:ascii="Times New Roman" w:eastAsia="Times New Roman" w:hAnsi="Times New Roman" w:cs="Times New Roman"/>
          <w:color w:val="242021"/>
          <w:sz w:val="24"/>
          <w:szCs w:val="24"/>
          <w:lang w:eastAsia="ru-RU"/>
        </w:rPr>
        <w:t>;</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4 – вторая часть площадок (работают вторые группы, первые участвуют);</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5 – общее действие, подведение итогов, диско-музыкальная программа как эмоциональный финал смены (салют, хлопушки, конфетти или что-то ещё).</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За счёт того, что все дети задействованы в проведении площадок, можно считать, что они сопричастны к организации общего дела, для себя и для других. Во время проведения праздника педагогу необходимо быть внимательным и видеть всю ситуацию целиком, при необходимости помогать детям, подбадривать их, хвалить за их старания.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В перерывах между работой площадок ведущим необходимо поддерживать атмосферу праздника, организовывать с ребятами общие игры, </w:t>
      </w:r>
      <w:proofErr w:type="spellStart"/>
      <w:r w:rsidRPr="00FB3CFD">
        <w:rPr>
          <w:rFonts w:ascii="Times New Roman" w:eastAsia="Times New Roman" w:hAnsi="Times New Roman" w:cs="Times New Roman"/>
          <w:color w:val="242021"/>
          <w:sz w:val="24"/>
          <w:szCs w:val="24"/>
          <w:lang w:eastAsia="ru-RU"/>
        </w:rPr>
        <w:t>интерактивы</w:t>
      </w:r>
      <w:proofErr w:type="spellEnd"/>
      <w:r w:rsidRPr="00FB3CFD">
        <w:rPr>
          <w:rFonts w:ascii="Times New Roman" w:eastAsia="Times New Roman" w:hAnsi="Times New Roman" w:cs="Times New Roman"/>
          <w:color w:val="242021"/>
          <w:sz w:val="24"/>
          <w:szCs w:val="24"/>
          <w:lang w:eastAsia="ru-RU"/>
        </w:rPr>
        <w:t>, помогая ребятам вспомнить, каким удивительным оказалось их путешествие по Стране и какой огромный мир открывают перед нами книги.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По итогам реализации праздника важно получить от ребят обратную связь, дать им возможность поделиться своими эмоциями, впечатлениями, переживаниями. Сам анализ рекомендуется проводить на следующий день, когда эмоции у ребят улягутся и они будут готовы к конструктивному диалогу.</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Энциклопедия коллективных творческих дел (сайт): http://kommunarstvo.ru/biblioteka/bibivaent.html</w:t>
      </w:r>
    </w:p>
    <w:p w:rsidR="00FB3CFD" w:rsidRPr="00FB3CFD" w:rsidRDefault="00FB3CFD" w:rsidP="000A3BFF">
      <w:pPr>
        <w:spacing w:after="0" w:line="240" w:lineRule="auto"/>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452F92"/>
          <w:sz w:val="24"/>
          <w:szCs w:val="24"/>
          <w:lang w:eastAsia="ru-RU"/>
        </w:rPr>
        <w:t>План-конспект итогового сбора участников «Нас ждут новые открытия!»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итоговый сбор.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отряд.</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 xml:space="preserve">подведение итогов путешествия в Страну Маленьких и Великих Открытий. В рамках сбора ребятам предлагается ещё раз вспомнить всё то, что произошло с ними в смене </w:t>
      </w:r>
      <w:r w:rsidRPr="00FB3CFD">
        <w:rPr>
          <w:rFonts w:ascii="Times New Roman" w:eastAsia="Times New Roman" w:hAnsi="Times New Roman" w:cs="Times New Roman"/>
          <w:i/>
          <w:iCs/>
          <w:color w:val="242021"/>
          <w:sz w:val="24"/>
          <w:szCs w:val="24"/>
          <w:lang w:eastAsia="ru-RU"/>
        </w:rPr>
        <w:t xml:space="preserve">(в этом поможет волшебная книга), </w:t>
      </w:r>
      <w:r w:rsidRPr="00FB3CFD">
        <w:rPr>
          <w:rFonts w:ascii="Times New Roman" w:eastAsia="Times New Roman" w:hAnsi="Times New Roman" w:cs="Times New Roman"/>
          <w:color w:val="242021"/>
          <w:sz w:val="24"/>
          <w:szCs w:val="24"/>
          <w:lang w:eastAsia="ru-RU"/>
        </w:rPr>
        <w:t>и создать афишу-коллаж по мотивам путешествия. Это поможет педагогу получить многоуровневую обратную связь от детей. 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стулья по количеству участников, волшебная книга, фотографии отряда со смены, ватманы, цветная бумага, журналы, ножницы, клей, скотч, краски, кисточки, столы по количеству команд, макеты грамот и медалей.</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аудитория.</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Сценарный ход дела:</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1 – </w:t>
      </w:r>
      <w:r w:rsidRPr="00FB3CFD">
        <w:rPr>
          <w:rFonts w:ascii="Times New Roman" w:eastAsia="Times New Roman" w:hAnsi="Times New Roman" w:cs="Times New Roman"/>
          <w:color w:val="242021"/>
          <w:sz w:val="24"/>
          <w:szCs w:val="24"/>
          <w:lang w:eastAsia="ru-RU"/>
        </w:rPr>
        <w:t>Отряд вспоминает, с чего началось путешествие по Стране и как оно проходило. В этом педагогу могут помочь такие приёмы: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sym w:font="Symbol" w:char="F0F1"/>
      </w:r>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i/>
          <w:iCs/>
          <w:color w:val="242021"/>
          <w:sz w:val="24"/>
          <w:szCs w:val="24"/>
          <w:lang w:eastAsia="ru-RU"/>
        </w:rPr>
        <w:t xml:space="preserve">игра «Рассказываем сказку». </w:t>
      </w:r>
      <w:r w:rsidRPr="00FB3CFD">
        <w:rPr>
          <w:rFonts w:ascii="Times New Roman" w:eastAsia="Times New Roman" w:hAnsi="Times New Roman" w:cs="Times New Roman"/>
          <w:color w:val="242021"/>
          <w:sz w:val="24"/>
          <w:szCs w:val="24"/>
          <w:lang w:eastAsia="ru-RU"/>
        </w:rPr>
        <w:t>Ребята садятся в один общий круг, и педагог предлагает им вспомнить, что происходило в течение смены. Рассказ ведется по очереди, при этом каждый человек говорит только одно предложение, подхватывая рассказ предыдущего. Если ребята затрудняются и не могут вспомнить событий, педагог им напоминает;</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sym w:font="Symbol" w:char="F0F1"/>
      </w:r>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i/>
          <w:iCs/>
          <w:color w:val="242021"/>
          <w:sz w:val="24"/>
          <w:szCs w:val="24"/>
          <w:lang w:eastAsia="ru-RU"/>
        </w:rPr>
        <w:t xml:space="preserve">приём «Создание киноплёнки». </w:t>
      </w:r>
      <w:r w:rsidRPr="00FB3CFD">
        <w:rPr>
          <w:rFonts w:ascii="Times New Roman" w:eastAsia="Times New Roman" w:hAnsi="Times New Roman" w:cs="Times New Roman"/>
          <w:color w:val="242021"/>
          <w:sz w:val="24"/>
          <w:szCs w:val="24"/>
          <w:lang w:eastAsia="ru-RU"/>
        </w:rPr>
        <w:t>Педагог предлагает выстроить в логическую последовательность имеющиеся фотографии каждого дня смены с подписями;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sym w:font="Symbol" w:char="F0F1"/>
      </w:r>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i/>
          <w:iCs/>
          <w:color w:val="242021"/>
          <w:sz w:val="24"/>
          <w:szCs w:val="24"/>
          <w:lang w:eastAsia="ru-RU"/>
        </w:rPr>
        <w:t xml:space="preserve">приём «Читаем волшебную книгу». </w:t>
      </w:r>
      <w:r w:rsidRPr="00FB3CFD">
        <w:rPr>
          <w:rFonts w:ascii="Times New Roman" w:eastAsia="Times New Roman" w:hAnsi="Times New Roman" w:cs="Times New Roman"/>
          <w:color w:val="242021"/>
          <w:sz w:val="24"/>
          <w:szCs w:val="24"/>
          <w:lang w:eastAsia="ru-RU"/>
        </w:rPr>
        <w:t>В данном приёме ребятам предлагается ещё раз прочитать волшебную книгу и выписать оттуда «маршрут» и содержание путешествия.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2 – </w:t>
      </w:r>
      <w:r w:rsidRPr="00FB3CFD">
        <w:rPr>
          <w:rFonts w:ascii="Times New Roman" w:eastAsia="Times New Roman" w:hAnsi="Times New Roman" w:cs="Times New Roman"/>
          <w:color w:val="242021"/>
          <w:sz w:val="24"/>
          <w:szCs w:val="24"/>
          <w:lang w:eastAsia="ru-RU"/>
        </w:rPr>
        <w:t>После того как ребята смогли восстановить все события, которые с ними произошли в течение смены, они переходят к следующему этапу итогового сбора – эмоциональной оценке событий. Провести эмоциональную оценку также можно несколькими способами: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sym w:font="Symbol" w:char="F0F1"/>
      </w:r>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i/>
          <w:iCs/>
          <w:color w:val="242021"/>
          <w:sz w:val="24"/>
          <w:szCs w:val="24"/>
          <w:lang w:eastAsia="ru-RU"/>
        </w:rPr>
        <w:t xml:space="preserve">способ «Лайки». </w:t>
      </w:r>
      <w:r w:rsidRPr="00FB3CFD">
        <w:rPr>
          <w:rFonts w:ascii="Times New Roman" w:eastAsia="Times New Roman" w:hAnsi="Times New Roman" w:cs="Times New Roman"/>
          <w:color w:val="242021"/>
          <w:sz w:val="24"/>
          <w:szCs w:val="24"/>
          <w:lang w:eastAsia="ru-RU"/>
        </w:rPr>
        <w:t>На получившейся цепочке событий ребятам предлагается поставить «лайки» (то есть приклеить сердечки) к тем событиям, которые понравились им больше всего, и попросить пояснить;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sym w:font="Symbol" w:char="F0F1"/>
      </w:r>
      <w:r w:rsidRPr="00FB3CFD">
        <w:rPr>
          <w:rFonts w:ascii="Times New Roman" w:eastAsia="Times New Roman" w:hAnsi="Times New Roman" w:cs="Times New Roman"/>
          <w:color w:val="242021"/>
          <w:sz w:val="24"/>
          <w:szCs w:val="24"/>
          <w:lang w:eastAsia="ru-RU"/>
        </w:rPr>
        <w:t xml:space="preserve"> </w:t>
      </w:r>
      <w:r w:rsidRPr="00FB3CFD">
        <w:rPr>
          <w:rFonts w:ascii="Times New Roman" w:eastAsia="Times New Roman" w:hAnsi="Times New Roman" w:cs="Times New Roman"/>
          <w:i/>
          <w:iCs/>
          <w:color w:val="242021"/>
          <w:sz w:val="24"/>
          <w:szCs w:val="24"/>
          <w:lang w:eastAsia="ru-RU"/>
        </w:rPr>
        <w:t xml:space="preserve">способ «Обмен местами в кругу». </w:t>
      </w:r>
      <w:r w:rsidRPr="00FB3CFD">
        <w:rPr>
          <w:rFonts w:ascii="Times New Roman" w:eastAsia="Times New Roman" w:hAnsi="Times New Roman" w:cs="Times New Roman"/>
          <w:color w:val="242021"/>
          <w:sz w:val="24"/>
          <w:szCs w:val="24"/>
          <w:lang w:eastAsia="ru-RU"/>
        </w:rPr>
        <w:t xml:space="preserve">Ребятам предлагается встать в круг и после фразы педагога «Поменяйтесь местами те, кому понравилось … </w:t>
      </w:r>
      <w:r w:rsidRPr="00FB3CFD">
        <w:rPr>
          <w:rFonts w:ascii="Times New Roman" w:eastAsia="Times New Roman" w:hAnsi="Times New Roman" w:cs="Times New Roman"/>
          <w:i/>
          <w:iCs/>
          <w:color w:val="242021"/>
          <w:sz w:val="24"/>
          <w:szCs w:val="24"/>
          <w:lang w:eastAsia="ru-RU"/>
        </w:rPr>
        <w:t>(называет каждый раз по одному делу)</w:t>
      </w:r>
      <w:r w:rsidRPr="00FB3CFD">
        <w:rPr>
          <w:rFonts w:ascii="Times New Roman" w:eastAsia="Times New Roman" w:hAnsi="Times New Roman" w:cs="Times New Roman"/>
          <w:color w:val="242021"/>
          <w:sz w:val="24"/>
          <w:szCs w:val="24"/>
          <w:lang w:eastAsia="ru-RU"/>
        </w:rPr>
        <w:t xml:space="preserve">» занять </w:t>
      </w:r>
      <w:r w:rsidRPr="00FB3CFD">
        <w:rPr>
          <w:rFonts w:ascii="Times New Roman" w:eastAsia="Times New Roman" w:hAnsi="Times New Roman" w:cs="Times New Roman"/>
          <w:color w:val="242021"/>
          <w:sz w:val="24"/>
          <w:szCs w:val="24"/>
          <w:lang w:eastAsia="ru-RU"/>
        </w:rPr>
        <w:lastRenderedPageBreak/>
        <w:t>новое место, если то событие, которое назвал педагог, ребёнку действительно понравилось. Данный способ немного похож на живую анкету, и педагогу сразу видно, кому и что больше всего запомнилось.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3 – </w:t>
      </w:r>
      <w:r w:rsidRPr="00FB3CFD">
        <w:rPr>
          <w:rFonts w:ascii="Times New Roman" w:eastAsia="Times New Roman" w:hAnsi="Times New Roman" w:cs="Times New Roman"/>
          <w:color w:val="242021"/>
          <w:sz w:val="24"/>
          <w:szCs w:val="24"/>
          <w:lang w:eastAsia="ru-RU"/>
        </w:rPr>
        <w:t>Пройдя этап эмоциональной оценки событий смены, ребятам предлагается вспомнить, чем завершилось их путешествие. Ребята вспоминают, как проходила подготовка к празднику и как прошёл сам праздник, какие моменты были самые удачные, что хотелось бы изменить, что далось сложнее/ легче всего, что нового попробовали для себя участники, как работалось в команде, кто помогал, кто больше всех вложился, кто придумал много идей, кто поддерживал, кто был самым творческим, кому хотелось бы сказать спасибо и т. д.</w:t>
      </w:r>
    </w:p>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b/>
          <w:bCs/>
          <w:color w:val="242021"/>
          <w:sz w:val="24"/>
          <w:szCs w:val="24"/>
          <w:lang w:eastAsia="ru-RU"/>
        </w:rPr>
        <w:t xml:space="preserve">4 – </w:t>
      </w:r>
      <w:r w:rsidRPr="00FB3CFD">
        <w:rPr>
          <w:rFonts w:ascii="Times New Roman" w:eastAsia="Times New Roman" w:hAnsi="Times New Roman" w:cs="Times New Roman"/>
          <w:color w:val="242021"/>
          <w:sz w:val="24"/>
          <w:szCs w:val="24"/>
          <w:lang w:eastAsia="ru-RU"/>
        </w:rPr>
        <w:t xml:space="preserve">По итогам этого обсуждения педагог предлагает ребятам рассказать о своём путешествии необычным способом – создать афишу-коллаж, которую они разместят в </w:t>
      </w:r>
      <w:proofErr w:type="spellStart"/>
      <w:r w:rsidRPr="00FB3CFD">
        <w:rPr>
          <w:rFonts w:ascii="Times New Roman" w:eastAsia="Times New Roman" w:hAnsi="Times New Roman" w:cs="Times New Roman"/>
          <w:color w:val="242021"/>
          <w:sz w:val="24"/>
          <w:szCs w:val="24"/>
          <w:lang w:eastAsia="ru-RU"/>
        </w:rPr>
        <w:t>орлятском</w:t>
      </w:r>
      <w:proofErr w:type="spellEnd"/>
      <w:r w:rsidRPr="00FB3CFD">
        <w:rPr>
          <w:rFonts w:ascii="Times New Roman" w:eastAsia="Times New Roman" w:hAnsi="Times New Roman" w:cs="Times New Roman"/>
          <w:color w:val="242021"/>
          <w:sz w:val="24"/>
          <w:szCs w:val="24"/>
          <w:lang w:eastAsia="ru-RU"/>
        </w:rPr>
        <w:t xml:space="preserve"> уголке в своём классе. Ребята предлагают идеи, что бы они хотели разместить на афише, как она будет выглядеть,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85</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затем приступают к её изготовлению. Для удобства работы ребята могут объединиться в небольшие группы. Необходимо заранее подготовить все материалы – ватман, краски, кисточки, фломастеры, стаканчики с водой, клей, ножницы, фотографии со смены, цветную бумагу и картон, возможно, различные журналы, плакаты. После создания афиши-коллажа педагог предлагает вкратце рассказать, что ребята заложили в коллаж.</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5 – </w:t>
      </w:r>
      <w:r w:rsidRPr="00FB3CFD">
        <w:rPr>
          <w:rFonts w:ascii="Times New Roman" w:eastAsia="Times New Roman" w:hAnsi="Times New Roman" w:cs="Times New Roman"/>
          <w:color w:val="242021"/>
          <w:sz w:val="24"/>
          <w:szCs w:val="24"/>
          <w:lang w:eastAsia="ru-RU"/>
        </w:rPr>
        <w:t>Завершить проведение итогового сбора можно награждением по индивидуальным номинациям. Важно отметить каждого, пусть даже это будет небольшая грамота или бумажная медалька / значок. Причём ребят может награждать не только педагог: дети сами могут придумать и изготовить друг для друга награды. Подводя итоги, педагог подводит ребят к выводу, что вокруг много всего интересного и приятно открывать для себя новое каждый день.</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Волшебная книга и руководство по работе с ней (текстовые документы): https://disk.yandex.ru/d/ M1pUuwJ8Rw1kXQ</w:t>
      </w:r>
    </w:p>
    <w:p w:rsidR="00FB3CFD" w:rsidRPr="00FB3CFD" w:rsidRDefault="00FB3CFD" w:rsidP="000A3BFF">
      <w:pPr>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Шаблоны грамот и медалей (сайт): </w:t>
      </w:r>
      <w:hyperlink r:id="rId4" w:history="1">
        <w:r w:rsidRPr="00FB3CFD">
          <w:rPr>
            <w:rStyle w:val="a3"/>
            <w:rFonts w:ascii="Times New Roman" w:eastAsia="Times New Roman" w:hAnsi="Times New Roman" w:cs="Times New Roman"/>
            <w:sz w:val="24"/>
            <w:szCs w:val="24"/>
            <w:lang w:eastAsia="ru-RU"/>
          </w:rPr>
          <w:t>https://uprostim.com/90-shablonov-gramot-i-diplomov-dlyanagrazhdeniya</w:t>
        </w:r>
      </w:hyperlink>
    </w:p>
    <w:p w:rsidR="00FB3CFD" w:rsidRPr="00FB3CFD" w:rsidRDefault="00FB3CFD" w:rsidP="000A3BFF">
      <w:pPr>
        <w:jc w:val="both"/>
        <w:rPr>
          <w:rFonts w:ascii="Times New Roman" w:eastAsia="Times New Roman" w:hAnsi="Times New Roman" w:cs="Times New Roman"/>
          <w:color w:val="452F92"/>
          <w:sz w:val="24"/>
          <w:szCs w:val="24"/>
          <w:lang w:eastAsia="ru-RU"/>
        </w:rPr>
      </w:pPr>
      <w:r w:rsidRPr="00FB3CFD">
        <w:rPr>
          <w:rFonts w:ascii="Times New Roman" w:eastAsia="Times New Roman" w:hAnsi="Times New Roman" w:cs="Times New Roman"/>
          <w:color w:val="242021"/>
          <w:sz w:val="24"/>
          <w:szCs w:val="24"/>
          <w:lang w:eastAsia="ru-RU"/>
        </w:rPr>
        <w:t>/</w:t>
      </w:r>
      <w:r w:rsidRPr="00FB3CFD">
        <w:rPr>
          <w:rFonts w:ascii="Times New Roman" w:eastAsia="Times New Roman" w:hAnsi="Times New Roman" w:cs="Times New Roman"/>
          <w:sz w:val="24"/>
          <w:szCs w:val="24"/>
          <w:lang w:eastAsia="ru-RU"/>
        </w:rPr>
        <w:t xml:space="preserve"> </w:t>
      </w:r>
      <w:r w:rsidRPr="00FB3CFD">
        <w:rPr>
          <w:rFonts w:ascii="Times New Roman" w:eastAsia="Times New Roman" w:hAnsi="Times New Roman" w:cs="Times New Roman"/>
          <w:color w:val="452F92"/>
          <w:sz w:val="24"/>
          <w:szCs w:val="24"/>
          <w:lang w:eastAsia="ru-RU"/>
        </w:rPr>
        <w:t>План-конспект линейки закрытия смены «Содружество Орлят России»</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Автор-разработчик: </w:t>
      </w:r>
      <w:r w:rsidRPr="00FB3CFD">
        <w:rPr>
          <w:rFonts w:ascii="Times New Roman" w:eastAsia="Times New Roman" w:hAnsi="Times New Roman" w:cs="Times New Roman"/>
          <w:color w:val="242021"/>
          <w:sz w:val="24"/>
          <w:szCs w:val="24"/>
          <w:lang w:eastAsia="ru-RU"/>
        </w:rPr>
        <w:t>Волкова Наталья Александровна, методист отдела обеспечения реализации Программы «Орлята России» ФГБОУ ВДЦ «Орлёнок».</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i/>
          <w:iCs/>
          <w:color w:val="242021"/>
          <w:sz w:val="24"/>
          <w:szCs w:val="24"/>
          <w:lang w:eastAsia="ru-RU"/>
        </w:rPr>
        <w:t xml:space="preserve">Степень авторства: </w:t>
      </w:r>
      <w:r w:rsidRPr="00FB3CFD">
        <w:rPr>
          <w:rFonts w:ascii="Times New Roman" w:eastAsia="Times New Roman" w:hAnsi="Times New Roman" w:cs="Times New Roman"/>
          <w:color w:val="242021"/>
          <w:sz w:val="24"/>
          <w:szCs w:val="24"/>
          <w:lang w:eastAsia="ru-RU"/>
        </w:rPr>
        <w:t>творческая переработка идей других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Форма дела: </w:t>
      </w:r>
      <w:r w:rsidRPr="00FB3CFD">
        <w:rPr>
          <w:rFonts w:ascii="Times New Roman" w:eastAsia="Times New Roman" w:hAnsi="Times New Roman" w:cs="Times New Roman"/>
          <w:color w:val="242021"/>
          <w:sz w:val="24"/>
          <w:szCs w:val="24"/>
          <w:lang w:eastAsia="ru-RU"/>
        </w:rPr>
        <w:t xml:space="preserve">линейка закрытия смены. </w:t>
      </w:r>
      <w:r w:rsidRPr="00FB3CFD">
        <w:rPr>
          <w:rFonts w:ascii="Times New Roman" w:eastAsia="Times New Roman" w:hAnsi="Times New Roman" w:cs="Times New Roman"/>
          <w:b/>
          <w:bCs/>
          <w:color w:val="242021"/>
          <w:sz w:val="24"/>
          <w:szCs w:val="24"/>
          <w:lang w:eastAsia="ru-RU"/>
        </w:rPr>
        <w:t xml:space="preserve">Участники дела: </w:t>
      </w:r>
      <w:r w:rsidRPr="00FB3CFD">
        <w:rPr>
          <w:rFonts w:ascii="Times New Roman" w:eastAsia="Times New Roman" w:hAnsi="Times New Roman" w:cs="Times New Roman"/>
          <w:color w:val="242021"/>
          <w:sz w:val="24"/>
          <w:szCs w:val="24"/>
          <w:lang w:eastAsia="ru-RU"/>
        </w:rPr>
        <w:t>все отряды лагеря.</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Краткое описание дела: </w:t>
      </w:r>
      <w:r w:rsidRPr="00FB3CFD">
        <w:rPr>
          <w:rFonts w:ascii="Times New Roman" w:eastAsia="Times New Roman" w:hAnsi="Times New Roman" w:cs="Times New Roman"/>
          <w:color w:val="242021"/>
          <w:sz w:val="24"/>
          <w:szCs w:val="24"/>
          <w:lang w:eastAsia="ru-RU"/>
        </w:rPr>
        <w:t>линейка знаменует официальное завершение смены и награждение её участников. Линейка может включать творческие номера, ответное слово детей и напутствия педагогов.</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Оборудование и материалы: </w:t>
      </w:r>
      <w:r w:rsidRPr="00FB3CFD">
        <w:rPr>
          <w:rFonts w:ascii="Times New Roman" w:eastAsia="Times New Roman" w:hAnsi="Times New Roman" w:cs="Times New Roman"/>
          <w:color w:val="242021"/>
          <w:sz w:val="24"/>
          <w:szCs w:val="24"/>
          <w:lang w:eastAsia="ru-RU"/>
        </w:rPr>
        <w:t>музыкальное оборудование (ноутбук, колонки, микрофоны, фонограммы), флагшток, Государственный флаг РФ, награды индивидуальные и отрядные.</w:t>
      </w:r>
    </w:p>
    <w:p w:rsidR="00FB3CFD" w:rsidRPr="00FB3CFD" w:rsidRDefault="00FB3CFD" w:rsidP="000A3BFF">
      <w:pPr>
        <w:spacing w:after="0" w:line="240" w:lineRule="auto"/>
        <w:jc w:val="both"/>
        <w:rPr>
          <w:rFonts w:ascii="Times New Roman" w:eastAsia="Times New Roman" w:hAnsi="Times New Roman" w:cs="Times New Roman"/>
          <w:b/>
          <w:bCs/>
          <w:color w:val="242021"/>
          <w:sz w:val="24"/>
          <w:szCs w:val="24"/>
          <w:lang w:eastAsia="ru-RU"/>
        </w:rPr>
      </w:pPr>
      <w:r w:rsidRPr="00FB3CFD">
        <w:rPr>
          <w:rFonts w:ascii="Times New Roman" w:eastAsia="Times New Roman" w:hAnsi="Times New Roman" w:cs="Times New Roman"/>
          <w:b/>
          <w:bCs/>
          <w:color w:val="242021"/>
          <w:sz w:val="24"/>
          <w:szCs w:val="24"/>
          <w:lang w:eastAsia="ru-RU"/>
        </w:rPr>
        <w:t xml:space="preserve">Место проведения: </w:t>
      </w:r>
      <w:r w:rsidRPr="00FB3CFD">
        <w:rPr>
          <w:rFonts w:ascii="Times New Roman" w:eastAsia="Times New Roman" w:hAnsi="Times New Roman" w:cs="Times New Roman"/>
          <w:color w:val="242021"/>
          <w:sz w:val="24"/>
          <w:szCs w:val="24"/>
          <w:lang w:eastAsia="ru-RU"/>
        </w:rPr>
        <w:t xml:space="preserve">пришкольная площадь при хорошей погоде / актовый зал при плохой погоде. </w:t>
      </w:r>
      <w:r w:rsidRPr="00FB3CFD">
        <w:rPr>
          <w:rFonts w:ascii="Times New Roman" w:eastAsia="Times New Roman" w:hAnsi="Times New Roman" w:cs="Times New Roman"/>
          <w:b/>
          <w:bCs/>
          <w:color w:val="242021"/>
          <w:sz w:val="24"/>
          <w:szCs w:val="24"/>
          <w:lang w:eastAsia="ru-RU"/>
        </w:rPr>
        <w:t>Сценарный ход дела: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5"/>
        <w:gridCol w:w="7680"/>
      </w:tblGrid>
      <w:tr w:rsidR="00FB3CFD" w:rsidRPr="00FB3CFD" w:rsidTr="00FB3CFD">
        <w:tc>
          <w:tcPr>
            <w:tcW w:w="187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Предварительная подготовка</w:t>
            </w:r>
          </w:p>
        </w:tc>
        <w:tc>
          <w:tcPr>
            <w:tcW w:w="768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Перед началом проведения линейки закрытия смены вожатые проверяют внешний вид ребят и напоминают о правилах поведения на линейке.</w:t>
            </w:r>
          </w:p>
        </w:tc>
      </w:tr>
      <w:tr w:rsidR="00FB3CFD" w:rsidRPr="00FB3CFD" w:rsidTr="00FB3CFD">
        <w:tc>
          <w:tcPr>
            <w:tcW w:w="187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1. Сбор </w:t>
            </w:r>
            <w:proofErr w:type="spellStart"/>
            <w:r w:rsidRPr="00FB3CFD">
              <w:rPr>
                <w:rFonts w:ascii="Times New Roman" w:eastAsia="Times New Roman" w:hAnsi="Times New Roman" w:cs="Times New Roman"/>
                <w:color w:val="242021"/>
                <w:sz w:val="24"/>
                <w:szCs w:val="24"/>
                <w:lang w:eastAsia="ru-RU"/>
              </w:rPr>
              <w:t>участников,построение</w:t>
            </w:r>
            <w:proofErr w:type="spellEnd"/>
            <w:r w:rsidRPr="00FB3CFD">
              <w:rPr>
                <w:rFonts w:ascii="Times New Roman" w:eastAsia="Times New Roman" w:hAnsi="Times New Roman" w:cs="Times New Roman"/>
                <w:color w:val="242021"/>
                <w:sz w:val="24"/>
                <w:szCs w:val="24"/>
                <w:lang w:eastAsia="ru-RU"/>
              </w:rPr>
              <w:t xml:space="preserve"> на площади</w:t>
            </w:r>
          </w:p>
        </w:tc>
        <w:tc>
          <w:tcPr>
            <w:tcW w:w="768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Сбор отрядов может начинаться с фразы: «На площадь приглашаются участники смены “Содружество Орлят России”». Пока отряды собираются на площади, звучат </w:t>
            </w:r>
            <w:proofErr w:type="spellStart"/>
            <w:r w:rsidRPr="00FB3CFD">
              <w:rPr>
                <w:rFonts w:ascii="Times New Roman" w:eastAsia="Times New Roman" w:hAnsi="Times New Roman" w:cs="Times New Roman"/>
                <w:color w:val="242021"/>
                <w:sz w:val="24"/>
                <w:szCs w:val="24"/>
                <w:lang w:eastAsia="ru-RU"/>
              </w:rPr>
              <w:t>орлятские</w:t>
            </w:r>
            <w:proofErr w:type="spellEnd"/>
            <w:r w:rsidRPr="00FB3CFD">
              <w:rPr>
                <w:rFonts w:ascii="Times New Roman" w:eastAsia="Times New Roman" w:hAnsi="Times New Roman" w:cs="Times New Roman"/>
                <w:color w:val="242021"/>
                <w:sz w:val="24"/>
                <w:szCs w:val="24"/>
                <w:lang w:eastAsia="ru-RU"/>
              </w:rPr>
              <w:t xml:space="preserve"> песни. Как только отряд занимает своё место, вожатые проводят </w:t>
            </w:r>
            <w:proofErr w:type="spellStart"/>
            <w:r w:rsidRPr="00FB3CFD">
              <w:rPr>
                <w:rFonts w:ascii="Times New Roman" w:eastAsia="Times New Roman" w:hAnsi="Times New Roman" w:cs="Times New Roman"/>
                <w:color w:val="242021"/>
                <w:sz w:val="24"/>
                <w:szCs w:val="24"/>
                <w:lang w:eastAsia="ru-RU"/>
              </w:rPr>
              <w:t>растанцовку</w:t>
            </w:r>
            <w:proofErr w:type="spellEnd"/>
            <w:r w:rsidRPr="00FB3CFD">
              <w:rPr>
                <w:rFonts w:ascii="Times New Roman" w:eastAsia="Times New Roman" w:hAnsi="Times New Roman" w:cs="Times New Roman"/>
                <w:color w:val="242021"/>
                <w:sz w:val="24"/>
                <w:szCs w:val="24"/>
                <w:lang w:eastAsia="ru-RU"/>
              </w:rPr>
              <w:t>.</w:t>
            </w:r>
          </w:p>
        </w:tc>
      </w:tr>
      <w:tr w:rsidR="00FB3CFD" w:rsidRPr="00FB3CFD" w:rsidTr="00FB3CFD">
        <w:tc>
          <w:tcPr>
            <w:tcW w:w="187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2. Фанфары, </w:t>
            </w:r>
            <w:proofErr w:type="spellStart"/>
            <w:r w:rsidRPr="00FB3CFD">
              <w:rPr>
                <w:rFonts w:ascii="Times New Roman" w:eastAsia="Times New Roman" w:hAnsi="Times New Roman" w:cs="Times New Roman"/>
                <w:color w:val="242021"/>
                <w:sz w:val="24"/>
                <w:szCs w:val="24"/>
                <w:lang w:eastAsia="ru-RU"/>
              </w:rPr>
              <w:t>выходведущих</w:t>
            </w:r>
            <w:proofErr w:type="spellEnd"/>
          </w:p>
        </w:tc>
        <w:tc>
          <w:tcPr>
            <w:tcW w:w="768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Как только все отряды собрались на площади, звучат торжественные фанфары и выходят ведущие. Ведущие приветствуют всех на линейке закрытия смены и говорят вводное слово – короткий экскурс в </w:t>
            </w:r>
            <w:proofErr w:type="spellStart"/>
            <w:r w:rsidRPr="00FB3CFD">
              <w:rPr>
                <w:rFonts w:ascii="Times New Roman" w:eastAsia="Times New Roman" w:hAnsi="Times New Roman" w:cs="Times New Roman"/>
                <w:color w:val="242021"/>
                <w:sz w:val="24"/>
                <w:szCs w:val="24"/>
                <w:lang w:eastAsia="ru-RU"/>
              </w:rPr>
              <w:t>орлятское</w:t>
            </w:r>
            <w:proofErr w:type="spellEnd"/>
            <w:r w:rsidRPr="00FB3CFD">
              <w:rPr>
                <w:rFonts w:ascii="Times New Roman" w:eastAsia="Times New Roman" w:hAnsi="Times New Roman" w:cs="Times New Roman"/>
                <w:color w:val="242021"/>
                <w:sz w:val="24"/>
                <w:szCs w:val="24"/>
                <w:lang w:eastAsia="ru-RU"/>
              </w:rPr>
              <w:t xml:space="preserve"> путешествие.</w:t>
            </w:r>
          </w:p>
        </w:tc>
      </w:tr>
      <w:tr w:rsidR="00FB3CFD" w:rsidRPr="00FB3CFD" w:rsidTr="00FB3CFD">
        <w:tc>
          <w:tcPr>
            <w:tcW w:w="187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3. Блок награждения</w:t>
            </w:r>
          </w:p>
        </w:tc>
        <w:tc>
          <w:tcPr>
            <w:tcW w:w="768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После </w:t>
            </w:r>
            <w:proofErr w:type="gramStart"/>
            <w:r w:rsidRPr="00FB3CFD">
              <w:rPr>
                <w:rFonts w:ascii="Times New Roman" w:eastAsia="Times New Roman" w:hAnsi="Times New Roman" w:cs="Times New Roman"/>
                <w:color w:val="242021"/>
                <w:sz w:val="24"/>
                <w:szCs w:val="24"/>
                <w:lang w:eastAsia="ru-RU"/>
              </w:rPr>
              <w:t>приветственных слов</w:t>
            </w:r>
            <w:proofErr w:type="gramEnd"/>
            <w:r w:rsidRPr="00FB3CFD">
              <w:rPr>
                <w:rFonts w:ascii="Times New Roman" w:eastAsia="Times New Roman" w:hAnsi="Times New Roman" w:cs="Times New Roman"/>
                <w:color w:val="242021"/>
                <w:sz w:val="24"/>
                <w:szCs w:val="24"/>
                <w:lang w:eastAsia="ru-RU"/>
              </w:rPr>
              <w:t xml:space="preserve"> ведущих следует награждение участников смены: индивидуальные грамоты за личные достижения ребят, обязательное командное награждение. Важно, чтобы все отряды в лагере </w:t>
            </w:r>
            <w:r w:rsidRPr="00FB3CFD">
              <w:rPr>
                <w:rFonts w:ascii="Times New Roman" w:eastAsia="Times New Roman" w:hAnsi="Times New Roman" w:cs="Times New Roman"/>
                <w:color w:val="242021"/>
                <w:sz w:val="24"/>
                <w:szCs w:val="24"/>
                <w:lang w:eastAsia="ru-RU"/>
              </w:rPr>
              <w:lastRenderedPageBreak/>
              <w:t>были награждены в какой-либо номинации. Блок награждения можно разделить творческими номерами участников смены – в качестве дополнительной награды для победителей.</w:t>
            </w:r>
          </w:p>
        </w:tc>
      </w:tr>
      <w:tr w:rsidR="00FB3CFD" w:rsidRPr="00FB3CFD" w:rsidTr="00FB3CFD">
        <w:tc>
          <w:tcPr>
            <w:tcW w:w="1875"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lastRenderedPageBreak/>
              <w:t xml:space="preserve">4. </w:t>
            </w:r>
            <w:proofErr w:type="spellStart"/>
            <w:r w:rsidRPr="00FB3CFD">
              <w:rPr>
                <w:rFonts w:ascii="Times New Roman" w:eastAsia="Times New Roman" w:hAnsi="Times New Roman" w:cs="Times New Roman"/>
                <w:color w:val="242021"/>
                <w:sz w:val="24"/>
                <w:szCs w:val="24"/>
                <w:lang w:eastAsia="ru-RU"/>
              </w:rPr>
              <w:t>Торжественнаячасть</w:t>
            </w:r>
            <w:proofErr w:type="spellEnd"/>
          </w:p>
        </w:tc>
        <w:tc>
          <w:tcPr>
            <w:tcW w:w="7680" w:type="dxa"/>
            <w:tcBorders>
              <w:top w:val="single" w:sz="6" w:space="0" w:color="242021"/>
              <w:left w:val="single" w:sz="6" w:space="0" w:color="242021"/>
              <w:bottom w:val="single" w:sz="6" w:space="0" w:color="242021"/>
              <w:right w:val="single" w:sz="6" w:space="0" w:color="242021"/>
            </w:tcBorders>
            <w:vAlign w:val="center"/>
            <w:hideMark/>
          </w:tcPr>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xml:space="preserve">После награждения к микрофону для напутственного слова приглашается администрация лагеря и гости (если такие подразумеваются). Ведущие объявляют, что смена считается закрытой после спуска Государственного флага РФ. Для спуска Государственного флага РФ приглашаются один-двое участников, которые проявили себя на смене лучше всего. Для торжественной части необходимо использовать следующие команды: - По традиции смена считается закрытой после спуска Государственного флага Российской </w:t>
            </w:r>
            <w:proofErr w:type="gramStart"/>
            <w:r w:rsidRPr="00FB3CFD">
              <w:rPr>
                <w:rFonts w:ascii="Times New Roman" w:eastAsia="Times New Roman" w:hAnsi="Times New Roman" w:cs="Times New Roman"/>
                <w:color w:val="242021"/>
                <w:sz w:val="24"/>
                <w:szCs w:val="24"/>
                <w:lang w:eastAsia="ru-RU"/>
              </w:rPr>
              <w:t>Федерации.</w:t>
            </w:r>
            <w:r w:rsidRPr="00FB3CFD">
              <w:rPr>
                <w:rFonts w:ascii="Times New Roman" w:eastAsia="Times New Roman" w:hAnsi="Times New Roman" w:cs="Times New Roman"/>
                <w:i/>
                <w:iCs/>
                <w:color w:val="242021"/>
                <w:sz w:val="24"/>
                <w:szCs w:val="24"/>
                <w:lang w:eastAsia="ru-RU"/>
              </w:rPr>
              <w:t>(</w:t>
            </w:r>
            <w:proofErr w:type="gramEnd"/>
            <w:r w:rsidRPr="00FB3CFD">
              <w:rPr>
                <w:rFonts w:ascii="Times New Roman" w:eastAsia="Times New Roman" w:hAnsi="Times New Roman" w:cs="Times New Roman"/>
                <w:i/>
                <w:iCs/>
                <w:color w:val="242021"/>
                <w:sz w:val="24"/>
                <w:szCs w:val="24"/>
                <w:lang w:eastAsia="ru-RU"/>
              </w:rPr>
              <w:t>Звучит сигнал «Орлёнок».)</w:t>
            </w:r>
            <w:r w:rsidRPr="00FB3CFD">
              <w:rPr>
                <w:rFonts w:ascii="Times New Roman" w:eastAsia="Times New Roman" w:hAnsi="Times New Roman" w:cs="Times New Roman"/>
                <w:color w:val="242021"/>
                <w:sz w:val="24"/>
                <w:szCs w:val="24"/>
                <w:lang w:eastAsia="ru-RU"/>
              </w:rPr>
              <w:t xml:space="preserve">- Лагерь, внимание! Государственный флаг Российской Федерации спустить. </w:t>
            </w:r>
            <w:proofErr w:type="gramStart"/>
            <w:r w:rsidRPr="00FB3CFD">
              <w:rPr>
                <w:rFonts w:ascii="Times New Roman" w:eastAsia="Times New Roman" w:hAnsi="Times New Roman" w:cs="Times New Roman"/>
                <w:color w:val="242021"/>
                <w:sz w:val="24"/>
                <w:szCs w:val="24"/>
                <w:lang w:eastAsia="ru-RU"/>
              </w:rPr>
              <w:t>Смирно!</w:t>
            </w:r>
            <w:r w:rsidRPr="00FB3CFD">
              <w:rPr>
                <w:rFonts w:ascii="Times New Roman" w:eastAsia="Times New Roman" w:hAnsi="Times New Roman" w:cs="Times New Roman"/>
                <w:i/>
                <w:iCs/>
                <w:color w:val="242021"/>
                <w:sz w:val="24"/>
                <w:szCs w:val="24"/>
                <w:lang w:eastAsia="ru-RU"/>
              </w:rPr>
              <w:t>(</w:t>
            </w:r>
            <w:proofErr w:type="gramEnd"/>
            <w:r w:rsidRPr="00FB3CFD">
              <w:rPr>
                <w:rFonts w:ascii="Times New Roman" w:eastAsia="Times New Roman" w:hAnsi="Times New Roman" w:cs="Times New Roman"/>
                <w:i/>
                <w:iCs/>
                <w:color w:val="242021"/>
                <w:sz w:val="24"/>
                <w:szCs w:val="24"/>
                <w:lang w:eastAsia="ru-RU"/>
              </w:rPr>
              <w:t>Спуск Государственного флага РФ под барабанную дробь.)</w:t>
            </w:r>
            <w:r w:rsidRPr="00FB3CFD">
              <w:rPr>
                <w:rFonts w:ascii="Times New Roman" w:eastAsia="Times New Roman" w:hAnsi="Times New Roman" w:cs="Times New Roman"/>
                <w:color w:val="242021"/>
                <w:sz w:val="24"/>
                <w:szCs w:val="24"/>
                <w:lang w:eastAsia="ru-RU"/>
              </w:rPr>
              <w:t xml:space="preserve">- Вольно! Смена «Содружество Орлят России» объявляется закрытой! После объявления о закрытии смены может быть организован общий </w:t>
            </w:r>
            <w:proofErr w:type="spellStart"/>
            <w:r w:rsidRPr="00FB3CFD">
              <w:rPr>
                <w:rFonts w:ascii="Times New Roman" w:eastAsia="Times New Roman" w:hAnsi="Times New Roman" w:cs="Times New Roman"/>
                <w:color w:val="242021"/>
                <w:sz w:val="24"/>
                <w:szCs w:val="24"/>
                <w:lang w:eastAsia="ru-RU"/>
              </w:rPr>
              <w:t>флешмоб</w:t>
            </w:r>
            <w:proofErr w:type="spellEnd"/>
            <w:r w:rsidRPr="00FB3CFD">
              <w:rPr>
                <w:rFonts w:ascii="Times New Roman" w:eastAsia="Times New Roman" w:hAnsi="Times New Roman" w:cs="Times New Roman"/>
                <w:color w:val="242021"/>
                <w:sz w:val="24"/>
                <w:szCs w:val="24"/>
                <w:lang w:eastAsia="ru-RU"/>
              </w:rPr>
              <w:t xml:space="preserve"> или какое-либо другое действие, ставшее традицией отряда/лагеря за время смены.</w:t>
            </w:r>
          </w:p>
        </w:tc>
      </w:tr>
    </w:tbl>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Дополнительные материалы:</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Перечень песен «Орлёнка» для </w:t>
      </w:r>
      <w:proofErr w:type="spellStart"/>
      <w:r w:rsidRPr="00FB3CFD">
        <w:rPr>
          <w:rFonts w:ascii="Times New Roman" w:eastAsia="Times New Roman" w:hAnsi="Times New Roman" w:cs="Times New Roman"/>
          <w:color w:val="242021"/>
          <w:sz w:val="24"/>
          <w:szCs w:val="24"/>
          <w:lang w:eastAsia="ru-RU"/>
        </w:rPr>
        <w:t>растанцовки</w:t>
      </w:r>
      <w:proofErr w:type="spellEnd"/>
      <w:r w:rsidRPr="00FB3CFD">
        <w:rPr>
          <w:rFonts w:ascii="Times New Roman" w:eastAsia="Times New Roman" w:hAnsi="Times New Roman" w:cs="Times New Roman"/>
          <w:color w:val="242021"/>
          <w:sz w:val="24"/>
          <w:szCs w:val="24"/>
          <w:lang w:eastAsia="ru-RU"/>
        </w:rPr>
        <w:t xml:space="preserve"> (фонограммы): https://disk.yandex.ru/d/9kG9ITv7UGyFHg</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xml:space="preserve">• Обучающее видео по </w:t>
      </w:r>
      <w:proofErr w:type="spellStart"/>
      <w:r w:rsidRPr="00FB3CFD">
        <w:rPr>
          <w:rFonts w:ascii="Times New Roman" w:eastAsia="Times New Roman" w:hAnsi="Times New Roman" w:cs="Times New Roman"/>
          <w:color w:val="242021"/>
          <w:sz w:val="24"/>
          <w:szCs w:val="24"/>
          <w:lang w:eastAsia="ru-RU"/>
        </w:rPr>
        <w:t>растанцовке</w:t>
      </w:r>
      <w:proofErr w:type="spellEnd"/>
      <w:r w:rsidRPr="00FB3CFD">
        <w:rPr>
          <w:rFonts w:ascii="Times New Roman" w:eastAsia="Times New Roman" w:hAnsi="Times New Roman" w:cs="Times New Roman"/>
          <w:color w:val="242021"/>
          <w:sz w:val="24"/>
          <w:szCs w:val="24"/>
          <w:lang w:eastAsia="ru-RU"/>
        </w:rPr>
        <w:t xml:space="preserve"> (видео): https://disk.yandex.ru/d/A-QNOtZN0ikZ0w</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Фанфары для выхода ведущих (фонограмма): https://disk.yandex.ru/d/FknILQL2wV_Gag</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Сигнал «Орлёнок» (фонограмма): https://disk.yandex.ru/d/dR5I--</w:t>
      </w:r>
      <w:proofErr w:type="spellStart"/>
      <w:r w:rsidRPr="00FB3CFD">
        <w:rPr>
          <w:rFonts w:ascii="Times New Roman" w:eastAsia="Times New Roman" w:hAnsi="Times New Roman" w:cs="Times New Roman"/>
          <w:color w:val="242021"/>
          <w:sz w:val="24"/>
          <w:szCs w:val="24"/>
          <w:lang w:eastAsia="ru-RU"/>
        </w:rPr>
        <w:t>Jmgd-Vzw</w:t>
      </w:r>
      <w:proofErr w:type="spellEnd"/>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 Барабанная дробь для спуска Государственного флага РФ (фонограмма): https://disk.yandex.ru/d/</w:t>
      </w:r>
    </w:p>
    <w:p w:rsidR="00FB3CFD" w:rsidRPr="00FB3CFD" w:rsidRDefault="00FB3CFD" w:rsidP="000A3BFF">
      <w:pPr>
        <w:spacing w:after="0" w:line="240" w:lineRule="auto"/>
        <w:jc w:val="both"/>
        <w:rPr>
          <w:rFonts w:ascii="Times New Roman" w:eastAsia="Times New Roman" w:hAnsi="Times New Roman" w:cs="Times New Roman"/>
          <w:color w:val="242021"/>
          <w:sz w:val="24"/>
          <w:szCs w:val="24"/>
          <w:lang w:eastAsia="ru-RU"/>
        </w:rPr>
      </w:pPr>
      <w:r w:rsidRPr="00FB3CFD">
        <w:rPr>
          <w:rFonts w:ascii="Times New Roman" w:eastAsia="Times New Roman" w:hAnsi="Times New Roman" w:cs="Times New Roman"/>
          <w:color w:val="242021"/>
          <w:sz w:val="24"/>
          <w:szCs w:val="24"/>
          <w:lang w:eastAsia="ru-RU"/>
        </w:rPr>
        <w:t>nvgQVLL0keVMzQ</w:t>
      </w:r>
    </w:p>
    <w:p w:rsidR="00FB3CFD" w:rsidRPr="00FB3CFD" w:rsidRDefault="00FB3CFD" w:rsidP="000A3BFF">
      <w:pPr>
        <w:spacing w:after="0" w:line="240" w:lineRule="auto"/>
        <w:jc w:val="both"/>
        <w:rPr>
          <w:rFonts w:ascii="Times New Roman" w:eastAsia="Times New Roman" w:hAnsi="Times New Roman" w:cs="Times New Roman"/>
          <w:sz w:val="24"/>
          <w:szCs w:val="24"/>
          <w:lang w:eastAsia="ru-RU"/>
        </w:rPr>
      </w:pPr>
      <w:r w:rsidRPr="00FB3CFD">
        <w:rPr>
          <w:rFonts w:ascii="Times New Roman" w:eastAsia="Times New Roman" w:hAnsi="Times New Roman" w:cs="Times New Roman"/>
          <w:color w:val="242021"/>
          <w:sz w:val="24"/>
          <w:szCs w:val="24"/>
          <w:lang w:eastAsia="ru-RU"/>
        </w:rPr>
        <w:t> </w:t>
      </w:r>
    </w:p>
    <w:p w:rsidR="0080564B" w:rsidRPr="00FB3CFD" w:rsidRDefault="0080564B" w:rsidP="000A3BFF">
      <w:pPr>
        <w:jc w:val="both"/>
        <w:rPr>
          <w:rStyle w:val="fontstyle51"/>
          <w:rFonts w:ascii="Times New Roman" w:hAnsi="Times New Roman" w:cs="Times New Roman"/>
          <w:sz w:val="24"/>
          <w:szCs w:val="24"/>
        </w:rPr>
      </w:pPr>
      <w:r w:rsidRPr="00FB3CFD">
        <w:rPr>
          <w:rStyle w:val="fontstyle51"/>
          <w:rFonts w:ascii="Times New Roman" w:hAnsi="Times New Roman" w:cs="Times New Roman"/>
          <w:sz w:val="24"/>
          <w:szCs w:val="24"/>
        </w:rPr>
        <w:br w:type="page"/>
      </w:r>
    </w:p>
    <w:p w:rsidR="002D14FF" w:rsidRPr="00FB3CFD" w:rsidRDefault="002D14FF" w:rsidP="000A3BFF">
      <w:pPr>
        <w:jc w:val="both"/>
        <w:rPr>
          <w:rFonts w:ascii="Times New Roman" w:hAnsi="Times New Roman" w:cs="Times New Roman"/>
          <w:sz w:val="24"/>
          <w:szCs w:val="24"/>
        </w:rPr>
      </w:pPr>
    </w:p>
    <w:sectPr w:rsidR="002D14FF" w:rsidRPr="00FB3CFD" w:rsidSect="00FB3CFD">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Raleway-v4020-Medium-Identity-H">
    <w:altName w:val="Times New Roman"/>
    <w:panose1 w:val="00000000000000000000"/>
    <w:charset w:val="00"/>
    <w:family w:val="roman"/>
    <w:notTrueType/>
    <w:pitch w:val="default"/>
  </w:font>
  <w:font w:name="Raleway-v4020-Bold-Identity-H">
    <w:altName w:val="Times New Roman"/>
    <w:panose1 w:val="00000000000000000000"/>
    <w:charset w:val="00"/>
    <w:family w:val="roman"/>
    <w:notTrueType/>
    <w:pitch w:val="default"/>
  </w:font>
  <w:font w:name="ALSSector-Regular">
    <w:altName w:val="Times New Roman"/>
    <w:panose1 w:val="00000000000000000000"/>
    <w:charset w:val="00"/>
    <w:family w:val="roman"/>
    <w:notTrueType/>
    <w:pitch w:val="default"/>
  </w:font>
  <w:font w:name="Raleway-SemiBold">
    <w:altName w:val="Times New Roman"/>
    <w:panose1 w:val="00000000000000000000"/>
    <w:charset w:val="00"/>
    <w:family w:val="roman"/>
    <w:notTrueType/>
    <w:pitch w:val="default"/>
  </w:font>
  <w:font w:name="Raleway-Regular">
    <w:altName w:val="Times New Roman"/>
    <w:panose1 w:val="00000000000000000000"/>
    <w:charset w:val="00"/>
    <w:family w:val="roman"/>
    <w:notTrueType/>
    <w:pitch w:val="default"/>
  </w:font>
  <w:font w:name="Raleway-Italic">
    <w:altName w:val="Times New Roman"/>
    <w:panose1 w:val="00000000000000000000"/>
    <w:charset w:val="00"/>
    <w:family w:val="roman"/>
    <w:notTrueType/>
    <w:pitch w:val="default"/>
  </w:font>
  <w:font w:name="Raleway-Black">
    <w:altName w:val="Times New Roman"/>
    <w:panose1 w:val="00000000000000000000"/>
    <w:charset w:val="00"/>
    <w:family w:val="roman"/>
    <w:notTrueType/>
    <w:pitch w:val="default"/>
  </w:font>
  <w:font w:name="Raleway-SemiBoldItalic">
    <w:altName w:val="Times New Roman"/>
    <w:panose1 w:val="00000000000000000000"/>
    <w:charset w:val="00"/>
    <w:family w:val="roman"/>
    <w:notTrueType/>
    <w:pitch w:val="default"/>
  </w:font>
  <w:font w:name="Raleway-Medium">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4B"/>
    <w:rsid w:val="000A3BFF"/>
    <w:rsid w:val="002D14FF"/>
    <w:rsid w:val="0056166A"/>
    <w:rsid w:val="00647B1F"/>
    <w:rsid w:val="0080564B"/>
    <w:rsid w:val="00FB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804D"/>
  <w15:chartTrackingRefBased/>
  <w15:docId w15:val="{029D1769-9764-444F-88CF-79881F70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0564B"/>
    <w:rPr>
      <w:rFonts w:ascii="Raleway-v4020-Medium-Identity-H" w:hAnsi="Raleway-v4020-Medium-Identity-H" w:hint="default"/>
      <w:b w:val="0"/>
      <w:bCs w:val="0"/>
      <w:i w:val="0"/>
      <w:iCs w:val="0"/>
      <w:color w:val="242021"/>
      <w:sz w:val="24"/>
      <w:szCs w:val="24"/>
    </w:rPr>
  </w:style>
  <w:style w:type="character" w:customStyle="1" w:styleId="fontstyle21">
    <w:name w:val="fontstyle21"/>
    <w:basedOn w:val="a0"/>
    <w:rsid w:val="0080564B"/>
    <w:rPr>
      <w:rFonts w:ascii="Raleway-v4020-Bold-Identity-H" w:hAnsi="Raleway-v4020-Bold-Identity-H" w:hint="default"/>
      <w:b/>
      <w:bCs/>
      <w:i w:val="0"/>
      <w:iCs w:val="0"/>
      <w:color w:val="242021"/>
      <w:sz w:val="24"/>
      <w:szCs w:val="24"/>
    </w:rPr>
  </w:style>
  <w:style w:type="character" w:customStyle="1" w:styleId="fontstyle31">
    <w:name w:val="fontstyle31"/>
    <w:basedOn w:val="a0"/>
    <w:rsid w:val="0080564B"/>
    <w:rPr>
      <w:rFonts w:ascii="ALSSector-Regular" w:hAnsi="ALSSector-Regular" w:hint="default"/>
      <w:b w:val="0"/>
      <w:bCs w:val="0"/>
      <w:i w:val="0"/>
      <w:iCs w:val="0"/>
      <w:color w:val="242021"/>
      <w:sz w:val="36"/>
      <w:szCs w:val="36"/>
    </w:rPr>
  </w:style>
  <w:style w:type="character" w:customStyle="1" w:styleId="fontstyle41">
    <w:name w:val="fontstyle41"/>
    <w:basedOn w:val="a0"/>
    <w:rsid w:val="0080564B"/>
    <w:rPr>
      <w:rFonts w:ascii="Raleway-SemiBold" w:hAnsi="Raleway-SemiBold" w:hint="default"/>
      <w:b/>
      <w:bCs/>
      <w:i w:val="0"/>
      <w:iCs w:val="0"/>
      <w:color w:val="242021"/>
      <w:sz w:val="20"/>
      <w:szCs w:val="20"/>
    </w:rPr>
  </w:style>
  <w:style w:type="character" w:customStyle="1" w:styleId="fontstyle51">
    <w:name w:val="fontstyle51"/>
    <w:basedOn w:val="a0"/>
    <w:rsid w:val="0080564B"/>
    <w:rPr>
      <w:rFonts w:ascii="Raleway-Regular" w:hAnsi="Raleway-Regular" w:hint="default"/>
      <w:b w:val="0"/>
      <w:bCs w:val="0"/>
      <w:i w:val="0"/>
      <w:iCs w:val="0"/>
      <w:color w:val="242021"/>
      <w:sz w:val="20"/>
      <w:szCs w:val="20"/>
    </w:rPr>
  </w:style>
  <w:style w:type="character" w:customStyle="1" w:styleId="fontstyle61">
    <w:name w:val="fontstyle61"/>
    <w:basedOn w:val="a0"/>
    <w:rsid w:val="0080564B"/>
    <w:rPr>
      <w:rFonts w:ascii="Raleway-Italic" w:hAnsi="Raleway-Italic" w:hint="default"/>
      <w:b w:val="0"/>
      <w:bCs w:val="0"/>
      <w:i/>
      <w:iCs/>
      <w:color w:val="242021"/>
      <w:sz w:val="20"/>
      <w:szCs w:val="20"/>
    </w:rPr>
  </w:style>
  <w:style w:type="character" w:customStyle="1" w:styleId="fontstyle71">
    <w:name w:val="fontstyle71"/>
    <w:basedOn w:val="a0"/>
    <w:rsid w:val="0080564B"/>
    <w:rPr>
      <w:rFonts w:ascii="Raleway-Black" w:hAnsi="Raleway-Black" w:hint="default"/>
      <w:b w:val="0"/>
      <w:bCs w:val="0"/>
      <w:i w:val="0"/>
      <w:iCs w:val="0"/>
      <w:color w:val="242021"/>
      <w:sz w:val="20"/>
      <w:szCs w:val="20"/>
    </w:rPr>
  </w:style>
  <w:style w:type="character" w:customStyle="1" w:styleId="fontstyle81">
    <w:name w:val="fontstyle81"/>
    <w:basedOn w:val="a0"/>
    <w:rsid w:val="0080564B"/>
    <w:rPr>
      <w:rFonts w:ascii="Raleway-SemiBoldItalic" w:hAnsi="Raleway-SemiBoldItalic" w:hint="default"/>
      <w:b/>
      <w:bCs/>
      <w:i/>
      <w:iCs/>
      <w:color w:val="242021"/>
      <w:sz w:val="20"/>
      <w:szCs w:val="20"/>
    </w:rPr>
  </w:style>
  <w:style w:type="character" w:customStyle="1" w:styleId="fontstyle91">
    <w:name w:val="fontstyle91"/>
    <w:basedOn w:val="a0"/>
    <w:rsid w:val="0080564B"/>
    <w:rPr>
      <w:rFonts w:ascii="Raleway-Medium" w:hAnsi="Raleway-Medium" w:hint="default"/>
      <w:b w:val="0"/>
      <w:bCs w:val="0"/>
      <w:i w:val="0"/>
      <w:iCs w:val="0"/>
      <w:color w:val="242021"/>
      <w:sz w:val="18"/>
      <w:szCs w:val="18"/>
    </w:rPr>
  </w:style>
  <w:style w:type="character" w:styleId="a3">
    <w:name w:val="Hyperlink"/>
    <w:basedOn w:val="a0"/>
    <w:uiPriority w:val="99"/>
    <w:unhideWhenUsed/>
    <w:rsid w:val="0080564B"/>
    <w:rPr>
      <w:color w:val="0563C1" w:themeColor="hyperlink"/>
      <w:u w:val="single"/>
    </w:rPr>
  </w:style>
  <w:style w:type="paragraph" w:styleId="a4">
    <w:name w:val="Balloon Text"/>
    <w:basedOn w:val="a"/>
    <w:link w:val="a5"/>
    <w:uiPriority w:val="99"/>
    <w:semiHidden/>
    <w:unhideWhenUsed/>
    <w:rsid w:val="005616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1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756">
      <w:bodyDiv w:val="1"/>
      <w:marLeft w:val="0"/>
      <w:marRight w:val="0"/>
      <w:marTop w:val="0"/>
      <w:marBottom w:val="0"/>
      <w:divBdr>
        <w:top w:val="none" w:sz="0" w:space="0" w:color="auto"/>
        <w:left w:val="none" w:sz="0" w:space="0" w:color="auto"/>
        <w:bottom w:val="none" w:sz="0" w:space="0" w:color="auto"/>
        <w:right w:val="none" w:sz="0" w:space="0" w:color="auto"/>
      </w:divBdr>
    </w:div>
    <w:div w:id="128212369">
      <w:bodyDiv w:val="1"/>
      <w:marLeft w:val="0"/>
      <w:marRight w:val="0"/>
      <w:marTop w:val="0"/>
      <w:marBottom w:val="0"/>
      <w:divBdr>
        <w:top w:val="none" w:sz="0" w:space="0" w:color="auto"/>
        <w:left w:val="none" w:sz="0" w:space="0" w:color="auto"/>
        <w:bottom w:val="none" w:sz="0" w:space="0" w:color="auto"/>
        <w:right w:val="none" w:sz="0" w:space="0" w:color="auto"/>
      </w:divBdr>
    </w:div>
    <w:div w:id="147866778">
      <w:bodyDiv w:val="1"/>
      <w:marLeft w:val="0"/>
      <w:marRight w:val="0"/>
      <w:marTop w:val="0"/>
      <w:marBottom w:val="0"/>
      <w:divBdr>
        <w:top w:val="none" w:sz="0" w:space="0" w:color="auto"/>
        <w:left w:val="none" w:sz="0" w:space="0" w:color="auto"/>
        <w:bottom w:val="none" w:sz="0" w:space="0" w:color="auto"/>
        <w:right w:val="none" w:sz="0" w:space="0" w:color="auto"/>
      </w:divBdr>
    </w:div>
    <w:div w:id="177694827">
      <w:bodyDiv w:val="1"/>
      <w:marLeft w:val="0"/>
      <w:marRight w:val="0"/>
      <w:marTop w:val="0"/>
      <w:marBottom w:val="0"/>
      <w:divBdr>
        <w:top w:val="none" w:sz="0" w:space="0" w:color="auto"/>
        <w:left w:val="none" w:sz="0" w:space="0" w:color="auto"/>
        <w:bottom w:val="none" w:sz="0" w:space="0" w:color="auto"/>
        <w:right w:val="none" w:sz="0" w:space="0" w:color="auto"/>
      </w:divBdr>
    </w:div>
    <w:div w:id="342320235">
      <w:bodyDiv w:val="1"/>
      <w:marLeft w:val="0"/>
      <w:marRight w:val="0"/>
      <w:marTop w:val="0"/>
      <w:marBottom w:val="0"/>
      <w:divBdr>
        <w:top w:val="none" w:sz="0" w:space="0" w:color="auto"/>
        <w:left w:val="none" w:sz="0" w:space="0" w:color="auto"/>
        <w:bottom w:val="none" w:sz="0" w:space="0" w:color="auto"/>
        <w:right w:val="none" w:sz="0" w:space="0" w:color="auto"/>
      </w:divBdr>
    </w:div>
    <w:div w:id="419567916">
      <w:bodyDiv w:val="1"/>
      <w:marLeft w:val="0"/>
      <w:marRight w:val="0"/>
      <w:marTop w:val="0"/>
      <w:marBottom w:val="0"/>
      <w:divBdr>
        <w:top w:val="none" w:sz="0" w:space="0" w:color="auto"/>
        <w:left w:val="none" w:sz="0" w:space="0" w:color="auto"/>
        <w:bottom w:val="none" w:sz="0" w:space="0" w:color="auto"/>
        <w:right w:val="none" w:sz="0" w:space="0" w:color="auto"/>
      </w:divBdr>
    </w:div>
    <w:div w:id="459539741">
      <w:bodyDiv w:val="1"/>
      <w:marLeft w:val="0"/>
      <w:marRight w:val="0"/>
      <w:marTop w:val="0"/>
      <w:marBottom w:val="0"/>
      <w:divBdr>
        <w:top w:val="none" w:sz="0" w:space="0" w:color="auto"/>
        <w:left w:val="none" w:sz="0" w:space="0" w:color="auto"/>
        <w:bottom w:val="none" w:sz="0" w:space="0" w:color="auto"/>
        <w:right w:val="none" w:sz="0" w:space="0" w:color="auto"/>
      </w:divBdr>
    </w:div>
    <w:div w:id="488055794">
      <w:bodyDiv w:val="1"/>
      <w:marLeft w:val="0"/>
      <w:marRight w:val="0"/>
      <w:marTop w:val="0"/>
      <w:marBottom w:val="0"/>
      <w:divBdr>
        <w:top w:val="none" w:sz="0" w:space="0" w:color="auto"/>
        <w:left w:val="none" w:sz="0" w:space="0" w:color="auto"/>
        <w:bottom w:val="none" w:sz="0" w:space="0" w:color="auto"/>
        <w:right w:val="none" w:sz="0" w:space="0" w:color="auto"/>
      </w:divBdr>
    </w:div>
    <w:div w:id="532116519">
      <w:bodyDiv w:val="1"/>
      <w:marLeft w:val="0"/>
      <w:marRight w:val="0"/>
      <w:marTop w:val="0"/>
      <w:marBottom w:val="0"/>
      <w:divBdr>
        <w:top w:val="none" w:sz="0" w:space="0" w:color="auto"/>
        <w:left w:val="none" w:sz="0" w:space="0" w:color="auto"/>
        <w:bottom w:val="none" w:sz="0" w:space="0" w:color="auto"/>
        <w:right w:val="none" w:sz="0" w:space="0" w:color="auto"/>
      </w:divBdr>
    </w:div>
    <w:div w:id="535972928">
      <w:bodyDiv w:val="1"/>
      <w:marLeft w:val="0"/>
      <w:marRight w:val="0"/>
      <w:marTop w:val="0"/>
      <w:marBottom w:val="0"/>
      <w:divBdr>
        <w:top w:val="none" w:sz="0" w:space="0" w:color="auto"/>
        <w:left w:val="none" w:sz="0" w:space="0" w:color="auto"/>
        <w:bottom w:val="none" w:sz="0" w:space="0" w:color="auto"/>
        <w:right w:val="none" w:sz="0" w:space="0" w:color="auto"/>
      </w:divBdr>
    </w:div>
    <w:div w:id="617101197">
      <w:bodyDiv w:val="1"/>
      <w:marLeft w:val="0"/>
      <w:marRight w:val="0"/>
      <w:marTop w:val="0"/>
      <w:marBottom w:val="0"/>
      <w:divBdr>
        <w:top w:val="none" w:sz="0" w:space="0" w:color="auto"/>
        <w:left w:val="none" w:sz="0" w:space="0" w:color="auto"/>
        <w:bottom w:val="none" w:sz="0" w:space="0" w:color="auto"/>
        <w:right w:val="none" w:sz="0" w:space="0" w:color="auto"/>
      </w:divBdr>
    </w:div>
    <w:div w:id="913902390">
      <w:bodyDiv w:val="1"/>
      <w:marLeft w:val="0"/>
      <w:marRight w:val="0"/>
      <w:marTop w:val="0"/>
      <w:marBottom w:val="0"/>
      <w:divBdr>
        <w:top w:val="none" w:sz="0" w:space="0" w:color="auto"/>
        <w:left w:val="none" w:sz="0" w:space="0" w:color="auto"/>
        <w:bottom w:val="none" w:sz="0" w:space="0" w:color="auto"/>
        <w:right w:val="none" w:sz="0" w:space="0" w:color="auto"/>
      </w:divBdr>
    </w:div>
    <w:div w:id="1021510663">
      <w:bodyDiv w:val="1"/>
      <w:marLeft w:val="0"/>
      <w:marRight w:val="0"/>
      <w:marTop w:val="0"/>
      <w:marBottom w:val="0"/>
      <w:divBdr>
        <w:top w:val="none" w:sz="0" w:space="0" w:color="auto"/>
        <w:left w:val="none" w:sz="0" w:space="0" w:color="auto"/>
        <w:bottom w:val="none" w:sz="0" w:space="0" w:color="auto"/>
        <w:right w:val="none" w:sz="0" w:space="0" w:color="auto"/>
      </w:divBdr>
    </w:div>
    <w:div w:id="1253853166">
      <w:bodyDiv w:val="1"/>
      <w:marLeft w:val="0"/>
      <w:marRight w:val="0"/>
      <w:marTop w:val="0"/>
      <w:marBottom w:val="0"/>
      <w:divBdr>
        <w:top w:val="none" w:sz="0" w:space="0" w:color="auto"/>
        <w:left w:val="none" w:sz="0" w:space="0" w:color="auto"/>
        <w:bottom w:val="none" w:sz="0" w:space="0" w:color="auto"/>
        <w:right w:val="none" w:sz="0" w:space="0" w:color="auto"/>
      </w:divBdr>
    </w:div>
    <w:div w:id="1263539030">
      <w:bodyDiv w:val="1"/>
      <w:marLeft w:val="0"/>
      <w:marRight w:val="0"/>
      <w:marTop w:val="0"/>
      <w:marBottom w:val="0"/>
      <w:divBdr>
        <w:top w:val="none" w:sz="0" w:space="0" w:color="auto"/>
        <w:left w:val="none" w:sz="0" w:space="0" w:color="auto"/>
        <w:bottom w:val="none" w:sz="0" w:space="0" w:color="auto"/>
        <w:right w:val="none" w:sz="0" w:space="0" w:color="auto"/>
      </w:divBdr>
    </w:div>
    <w:div w:id="1285574960">
      <w:bodyDiv w:val="1"/>
      <w:marLeft w:val="0"/>
      <w:marRight w:val="0"/>
      <w:marTop w:val="0"/>
      <w:marBottom w:val="0"/>
      <w:divBdr>
        <w:top w:val="none" w:sz="0" w:space="0" w:color="auto"/>
        <w:left w:val="none" w:sz="0" w:space="0" w:color="auto"/>
        <w:bottom w:val="none" w:sz="0" w:space="0" w:color="auto"/>
        <w:right w:val="none" w:sz="0" w:space="0" w:color="auto"/>
      </w:divBdr>
    </w:div>
    <w:div w:id="1386757272">
      <w:bodyDiv w:val="1"/>
      <w:marLeft w:val="0"/>
      <w:marRight w:val="0"/>
      <w:marTop w:val="0"/>
      <w:marBottom w:val="0"/>
      <w:divBdr>
        <w:top w:val="none" w:sz="0" w:space="0" w:color="auto"/>
        <w:left w:val="none" w:sz="0" w:space="0" w:color="auto"/>
        <w:bottom w:val="none" w:sz="0" w:space="0" w:color="auto"/>
        <w:right w:val="none" w:sz="0" w:space="0" w:color="auto"/>
      </w:divBdr>
    </w:div>
    <w:div w:id="1387266526">
      <w:bodyDiv w:val="1"/>
      <w:marLeft w:val="0"/>
      <w:marRight w:val="0"/>
      <w:marTop w:val="0"/>
      <w:marBottom w:val="0"/>
      <w:divBdr>
        <w:top w:val="none" w:sz="0" w:space="0" w:color="auto"/>
        <w:left w:val="none" w:sz="0" w:space="0" w:color="auto"/>
        <w:bottom w:val="none" w:sz="0" w:space="0" w:color="auto"/>
        <w:right w:val="none" w:sz="0" w:space="0" w:color="auto"/>
      </w:divBdr>
    </w:div>
    <w:div w:id="1400906761">
      <w:bodyDiv w:val="1"/>
      <w:marLeft w:val="0"/>
      <w:marRight w:val="0"/>
      <w:marTop w:val="0"/>
      <w:marBottom w:val="0"/>
      <w:divBdr>
        <w:top w:val="none" w:sz="0" w:space="0" w:color="auto"/>
        <w:left w:val="none" w:sz="0" w:space="0" w:color="auto"/>
        <w:bottom w:val="none" w:sz="0" w:space="0" w:color="auto"/>
        <w:right w:val="none" w:sz="0" w:space="0" w:color="auto"/>
      </w:divBdr>
    </w:div>
    <w:div w:id="1711497229">
      <w:bodyDiv w:val="1"/>
      <w:marLeft w:val="0"/>
      <w:marRight w:val="0"/>
      <w:marTop w:val="0"/>
      <w:marBottom w:val="0"/>
      <w:divBdr>
        <w:top w:val="none" w:sz="0" w:space="0" w:color="auto"/>
        <w:left w:val="none" w:sz="0" w:space="0" w:color="auto"/>
        <w:bottom w:val="none" w:sz="0" w:space="0" w:color="auto"/>
        <w:right w:val="none" w:sz="0" w:space="0" w:color="auto"/>
      </w:divBdr>
    </w:div>
    <w:div w:id="1717387272">
      <w:bodyDiv w:val="1"/>
      <w:marLeft w:val="0"/>
      <w:marRight w:val="0"/>
      <w:marTop w:val="0"/>
      <w:marBottom w:val="0"/>
      <w:divBdr>
        <w:top w:val="none" w:sz="0" w:space="0" w:color="auto"/>
        <w:left w:val="none" w:sz="0" w:space="0" w:color="auto"/>
        <w:bottom w:val="none" w:sz="0" w:space="0" w:color="auto"/>
        <w:right w:val="none" w:sz="0" w:space="0" w:color="auto"/>
      </w:divBdr>
    </w:div>
    <w:div w:id="1880967436">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rostim.com/90-shablonov-gramot-i-diplomov-dlyanagrazh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57</Pages>
  <Words>24466</Words>
  <Characters>139461</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cp:lastPrinted>2025-05-25T14:29:00Z</cp:lastPrinted>
  <dcterms:created xsi:type="dcterms:W3CDTF">2025-05-25T13:49:00Z</dcterms:created>
  <dcterms:modified xsi:type="dcterms:W3CDTF">2025-05-25T15:00:00Z</dcterms:modified>
</cp:coreProperties>
</file>